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2" w:type="dxa"/>
        <w:tblInd w:w="108" w:type="dxa"/>
        <w:tblBorders>
          <w:top w:val="single" w:sz="2" w:space="0" w:color="7F7F7F"/>
          <w:left w:val="single" w:sz="2" w:space="0" w:color="000000"/>
          <w:bottom w:val="single" w:sz="2" w:space="0" w:color="7F7F7F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93"/>
        <w:gridCol w:w="2231"/>
        <w:gridCol w:w="1586"/>
        <w:gridCol w:w="3402"/>
      </w:tblGrid>
      <w:tr w:rsidR="00DA0F4F" w14:paraId="617F2942" w14:textId="77777777">
        <w:trPr>
          <w:trHeight w:hRule="exact" w:val="614"/>
        </w:trPr>
        <w:tc>
          <w:tcPr>
            <w:tcW w:w="2393" w:type="dxa"/>
            <w:tcBorders>
              <w:top w:val="single" w:sz="16" w:space="0" w:color="D6E7BE"/>
              <w:left w:val="single" w:sz="16" w:space="0" w:color="D6E7BE"/>
              <w:bottom w:val="single" w:sz="16" w:space="0" w:color="D6E7BE"/>
              <w:right w:val="nil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5C48698" w14:textId="3421F4FF" w:rsidR="00DA0F4F" w:rsidRDefault="00EB5EA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257F00" wp14:editId="1BBE5122">
                  <wp:extent cx="1409700" cy="313690"/>
                  <wp:effectExtent l="0" t="0" r="12700" b="0"/>
                  <wp:docPr id="3" name="Picture 3" descr="MacBookPro:Users:josecruz:Desktop:Captura de ecrã 2016-11-7, às 16.48.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BookPro:Users:josecruz:Desktop:Captura de ecrã 2016-11-7, às 16.48.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31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7" w:type="dxa"/>
            <w:gridSpan w:val="2"/>
            <w:tcBorders>
              <w:top w:val="dotted" w:sz="0" w:space="0" w:color="000000"/>
              <w:left w:val="nil"/>
              <w:bottom w:val="dotted" w:sz="0" w:space="0" w:color="000000"/>
              <w:right w:val="single" w:sz="4" w:space="0" w:color="7F7F7F"/>
            </w:tcBorders>
            <w:shd w:val="clear" w:color="auto" w:fill="D6E5BD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F6C68AE" w14:textId="41FF6E82" w:rsidR="00DA0F4F" w:rsidRDefault="003A7AC1">
            <w:pPr>
              <w:pStyle w:val="Estilodatabela2"/>
            </w:pPr>
            <w:r>
              <w:rPr>
                <w:rFonts w:ascii="Arial"/>
                <w:sz w:val="22"/>
                <w:szCs w:val="22"/>
              </w:rPr>
              <w:t>Escola Secund</w:t>
            </w:r>
            <w:r>
              <w:rPr>
                <w:rFonts w:hAnsi="Arial"/>
                <w:sz w:val="22"/>
                <w:szCs w:val="22"/>
              </w:rPr>
              <w:t>á</w:t>
            </w:r>
            <w:r w:rsidR="003803AD">
              <w:rPr>
                <w:rFonts w:ascii="Arial"/>
                <w:sz w:val="22"/>
                <w:szCs w:val="22"/>
              </w:rPr>
              <w:t>ria</w:t>
            </w:r>
            <w:r>
              <w:rPr>
                <w:rFonts w:ascii="Arial"/>
                <w:sz w:val="22"/>
                <w:szCs w:val="22"/>
              </w:rPr>
              <w:t xml:space="preserve"> de Barcelinhos</w:t>
            </w:r>
          </w:p>
        </w:tc>
        <w:tc>
          <w:tcPr>
            <w:tcW w:w="3401" w:type="dxa"/>
            <w:tcBorders>
              <w:top w:val="dotted" w:sz="0" w:space="0" w:color="000000"/>
              <w:left w:val="single" w:sz="4" w:space="0" w:color="7F7F7F"/>
              <w:bottom w:val="nil"/>
              <w:right w:val="dotted" w:sz="0" w:space="0" w:color="000000"/>
            </w:tcBorders>
            <w:shd w:val="clear" w:color="auto" w:fill="D6E5BD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CF8D7E5" w14:textId="061DBC19" w:rsidR="00DA0F4F" w:rsidRDefault="003803AD" w:rsidP="00EB5EA2">
            <w:pPr>
              <w:pStyle w:val="Estilodatabela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jc w:val="center"/>
            </w:pPr>
            <w:r>
              <w:rPr>
                <w:rFonts w:ascii="Arial"/>
                <w:sz w:val="22"/>
                <w:szCs w:val="22"/>
              </w:rPr>
              <w:t>Ano Letivo 201</w:t>
            </w:r>
            <w:r w:rsidR="00EB5EA2">
              <w:rPr>
                <w:rFonts w:ascii="Arial"/>
                <w:sz w:val="22"/>
                <w:szCs w:val="22"/>
              </w:rPr>
              <w:t>6</w:t>
            </w:r>
            <w:r>
              <w:rPr>
                <w:rFonts w:ascii="Arial"/>
                <w:sz w:val="22"/>
                <w:szCs w:val="22"/>
              </w:rPr>
              <w:t>/201</w:t>
            </w:r>
            <w:r w:rsidR="00EB5EA2">
              <w:rPr>
                <w:rFonts w:ascii="Arial"/>
                <w:sz w:val="22"/>
                <w:szCs w:val="22"/>
              </w:rPr>
              <w:t>7</w:t>
            </w:r>
          </w:p>
        </w:tc>
      </w:tr>
      <w:tr w:rsidR="00DA0F4F" w14:paraId="57CF9B24" w14:textId="77777777">
        <w:trPr>
          <w:trHeight w:hRule="exact" w:val="10"/>
        </w:trPr>
        <w:tc>
          <w:tcPr>
            <w:tcW w:w="9612" w:type="dxa"/>
            <w:gridSpan w:val="4"/>
            <w:tcBorders>
              <w:top w:val="single" w:sz="16" w:space="0" w:color="D6E7BE"/>
              <w:left w:val="dotted" w:sz="0" w:space="0" w:color="000000"/>
              <w:bottom w:val="single" w:sz="4" w:space="0" w:color="7F7F7F"/>
              <w:right w:val="dotted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5EA43D" w14:textId="77777777" w:rsidR="00DA0F4F" w:rsidRDefault="00DA0F4F"/>
        </w:tc>
      </w:tr>
      <w:tr w:rsidR="00DA0F4F" w14:paraId="1FA94E57" w14:textId="77777777" w:rsidTr="003A7AC1">
        <w:trPr>
          <w:trHeight w:hRule="exact" w:val="908"/>
        </w:trPr>
        <w:tc>
          <w:tcPr>
            <w:tcW w:w="462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6E5B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7F8BE5" w14:textId="439EEA85" w:rsidR="00DA0F4F" w:rsidRDefault="003A7AC1" w:rsidP="00EB5EA2">
            <w:pPr>
              <w:pStyle w:val="Estilodatabela2"/>
              <w:jc w:val="center"/>
            </w:pPr>
            <w:r>
              <w:rPr>
                <w:rFonts w:ascii="Arial"/>
                <w:sz w:val="26"/>
                <w:szCs w:val="26"/>
              </w:rPr>
              <w:t xml:space="preserve">TESTE </w:t>
            </w:r>
            <w:r w:rsidR="00EB5EA2">
              <w:rPr>
                <w:rFonts w:ascii="Arial"/>
                <w:sz w:val="26"/>
                <w:szCs w:val="26"/>
              </w:rPr>
              <w:t>COMUM</w:t>
            </w:r>
            <w:r>
              <w:rPr>
                <w:rFonts w:ascii="Arial"/>
                <w:sz w:val="26"/>
                <w:szCs w:val="26"/>
              </w:rPr>
              <w:t xml:space="preserve"> DE</w:t>
            </w:r>
            <w:r>
              <w:rPr>
                <w:rFonts w:hAnsi="Arial"/>
                <w:sz w:val="26"/>
                <w:szCs w:val="26"/>
              </w:rPr>
              <w:br/>
            </w:r>
            <w:r>
              <w:rPr>
                <w:rFonts w:ascii="Arial"/>
                <w:sz w:val="26"/>
                <w:szCs w:val="26"/>
              </w:rPr>
              <w:t>-----------</w:t>
            </w:r>
          </w:p>
        </w:tc>
        <w:tc>
          <w:tcPr>
            <w:tcW w:w="498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26A58A" w14:textId="6876AB3D" w:rsidR="00DA0F4F" w:rsidRDefault="003A7AC1" w:rsidP="00EB5EA2">
            <w:pPr>
              <w:pStyle w:val="Estilodatabela2"/>
              <w:jc w:val="center"/>
            </w:pPr>
            <w:r>
              <w:rPr>
                <w:rFonts w:ascii="Arial"/>
                <w:sz w:val="28"/>
                <w:szCs w:val="28"/>
              </w:rPr>
              <w:t>INFORMA</w:t>
            </w:r>
            <w:r>
              <w:rPr>
                <w:rFonts w:hAnsi="Arial"/>
                <w:sz w:val="28"/>
                <w:szCs w:val="28"/>
              </w:rPr>
              <w:t>ÇÃ</w:t>
            </w:r>
            <w:r>
              <w:rPr>
                <w:rFonts w:ascii="Arial"/>
                <w:sz w:val="28"/>
                <w:szCs w:val="28"/>
              </w:rPr>
              <w:t xml:space="preserve">O - TESTE </w:t>
            </w:r>
            <w:r w:rsidR="00EB5EA2">
              <w:rPr>
                <w:rFonts w:ascii="Arial"/>
                <w:sz w:val="28"/>
                <w:szCs w:val="28"/>
              </w:rPr>
              <w:t>COMUM</w:t>
            </w:r>
          </w:p>
        </w:tc>
      </w:tr>
    </w:tbl>
    <w:p w14:paraId="3D2F23B8" w14:textId="77777777" w:rsidR="00DA0F4F" w:rsidRDefault="00DA0F4F">
      <w:pPr>
        <w:pStyle w:val="Corpo"/>
      </w:pPr>
    </w:p>
    <w:p w14:paraId="547A1898" w14:textId="77777777" w:rsidR="00DA0F4F" w:rsidRDefault="003A7AC1">
      <w:pPr>
        <w:pStyle w:val="Corpo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INTRODU</w:t>
      </w:r>
      <w:r>
        <w:rPr>
          <w:rFonts w:hAnsi="Arial"/>
          <w:sz w:val="24"/>
          <w:szCs w:val="24"/>
        </w:rPr>
        <w:t>ÇÃ</w:t>
      </w:r>
      <w:r>
        <w:rPr>
          <w:rFonts w:ascii="Arial"/>
          <w:sz w:val="24"/>
          <w:szCs w:val="24"/>
        </w:rPr>
        <w:t>O</w:t>
      </w:r>
    </w:p>
    <w:p w14:paraId="6B0E5562" w14:textId="77777777" w:rsidR="00DA0F4F" w:rsidRDefault="00DA0F4F">
      <w:pPr>
        <w:pStyle w:val="Corpo"/>
        <w:rPr>
          <w:rFonts w:ascii="Arial" w:eastAsia="Arial" w:hAnsi="Arial" w:cs="Arial"/>
          <w:b/>
          <w:bCs/>
          <w:sz w:val="20"/>
          <w:szCs w:val="20"/>
        </w:rPr>
      </w:pPr>
    </w:p>
    <w:p w14:paraId="1FEE8C76" w14:textId="6C9695C1" w:rsidR="00DA0F4F" w:rsidRDefault="003A7AC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jc w:val="both"/>
        <w:rPr>
          <w:rFonts w:ascii="Arial" w:eastAsia="Arial" w:hAnsi="Arial" w:cs="Arial"/>
          <w:u w:color="000000"/>
        </w:rPr>
      </w:pPr>
      <w:r>
        <w:rPr>
          <w:rFonts w:ascii="Arial"/>
          <w:u w:color="000000"/>
        </w:rPr>
        <w:t>O presente documento visa divulgar as caracter</w:t>
      </w:r>
      <w:r>
        <w:rPr>
          <w:rFonts w:hAnsi="Arial"/>
          <w:u w:color="000000"/>
        </w:rPr>
        <w:t>í</w:t>
      </w:r>
      <w:r>
        <w:rPr>
          <w:rFonts w:ascii="Arial"/>
          <w:u w:color="000000"/>
        </w:rPr>
        <w:t xml:space="preserve">sticas do Teste </w:t>
      </w:r>
      <w:r w:rsidR="00EB5EA2">
        <w:rPr>
          <w:rFonts w:ascii="Arial"/>
          <w:u w:color="000000"/>
        </w:rPr>
        <w:t>Comum</w:t>
      </w:r>
      <w:r>
        <w:rPr>
          <w:rFonts w:ascii="Arial"/>
          <w:u w:color="000000"/>
        </w:rPr>
        <w:t xml:space="preserve"> </w:t>
      </w:r>
      <w:r>
        <w:rPr>
          <w:rFonts w:ascii="Arial"/>
          <w:u w:color="000000"/>
          <w:lang w:val="it-IT"/>
        </w:rPr>
        <w:t>da disciplina de</w:t>
      </w:r>
      <w:r>
        <w:rPr>
          <w:rFonts w:ascii="Arial"/>
          <w:u w:color="000000"/>
        </w:rPr>
        <w:t xml:space="preserve"> ------------ , a realizar em 2014.</w:t>
      </w:r>
    </w:p>
    <w:p w14:paraId="1D8F4816" w14:textId="77777777" w:rsidR="00DA0F4F" w:rsidRDefault="003A7AC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jc w:val="both"/>
        <w:rPr>
          <w:rFonts w:ascii="Calibri" w:eastAsia="Calibri" w:hAnsi="Calibri" w:cs="Calibri"/>
          <w:u w:color="000000"/>
        </w:rPr>
      </w:pPr>
      <w:r>
        <w:rPr>
          <w:rFonts w:ascii="Arial"/>
          <w:u w:color="000000"/>
        </w:rPr>
        <w:t>As informa</w:t>
      </w:r>
      <w:r>
        <w:rPr>
          <w:rFonts w:hAnsi="Arial"/>
          <w:u w:color="000000"/>
        </w:rPr>
        <w:t>çõ</w:t>
      </w:r>
      <w:r>
        <w:rPr>
          <w:rFonts w:ascii="Arial"/>
          <w:u w:color="000000"/>
        </w:rPr>
        <w:t>es apresentadas neste documento n</w:t>
      </w:r>
      <w:r>
        <w:rPr>
          <w:rFonts w:hAnsi="Arial"/>
          <w:u w:color="000000"/>
        </w:rPr>
        <w:t>ã</w:t>
      </w:r>
      <w:r>
        <w:rPr>
          <w:rFonts w:ascii="Arial"/>
          <w:u w:color="000000"/>
        </w:rPr>
        <w:t>o dispensam a consulta do Programa da disciplina.</w:t>
      </w:r>
    </w:p>
    <w:tbl>
      <w:tblPr>
        <w:tblW w:w="968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6"/>
        <w:gridCol w:w="7125"/>
      </w:tblGrid>
      <w:tr w:rsidR="00DA0F4F" w14:paraId="01F6EDAF" w14:textId="77777777" w:rsidTr="003A7AC1">
        <w:trPr>
          <w:trHeight w:hRule="exact" w:val="356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CD36D5" w14:textId="77777777" w:rsidR="00DA0F4F" w:rsidRDefault="003A7AC1">
            <w:pPr>
              <w:pStyle w:val="Corpo"/>
            </w:pPr>
            <w:r>
              <w:rPr>
                <w:rFonts w:ascii="Arial"/>
                <w:sz w:val="24"/>
                <w:szCs w:val="24"/>
                <w:u w:color="000000"/>
              </w:rPr>
              <w:t>Data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BD3DC2" w14:textId="53184A62" w:rsidR="00DA0F4F" w:rsidRDefault="003803AD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</w:pPr>
            <w:r>
              <w:rPr>
                <w:rFonts w:ascii="Arial"/>
                <w:sz w:val="24"/>
                <w:szCs w:val="24"/>
                <w:u w:color="000000"/>
              </w:rPr>
              <w:t>----</w:t>
            </w:r>
          </w:p>
        </w:tc>
      </w:tr>
      <w:tr w:rsidR="00DA0F4F" w14:paraId="75B949FE" w14:textId="77777777" w:rsidTr="003A7AC1">
        <w:trPr>
          <w:trHeight w:hRule="exact" w:val="356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08FA82" w14:textId="77777777" w:rsidR="00DA0F4F" w:rsidRDefault="003A7AC1">
            <w:pPr>
              <w:pStyle w:val="Corpo"/>
            </w:pPr>
            <w:r>
              <w:rPr>
                <w:rFonts w:ascii="Arial"/>
                <w:sz w:val="24"/>
                <w:szCs w:val="24"/>
                <w:u w:color="000000"/>
              </w:rPr>
              <w:t>Modalidade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7F4650" w14:textId="77777777" w:rsidR="00DA0F4F" w:rsidRDefault="003A7AC1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</w:pPr>
            <w:r>
              <w:rPr>
                <w:rFonts w:ascii="Arial"/>
                <w:sz w:val="24"/>
                <w:szCs w:val="24"/>
                <w:u w:color="000000"/>
              </w:rPr>
              <w:t>Escrita</w:t>
            </w:r>
          </w:p>
        </w:tc>
      </w:tr>
      <w:tr w:rsidR="00DA0F4F" w14:paraId="5F5019A4" w14:textId="77777777" w:rsidTr="003A7AC1">
        <w:trPr>
          <w:trHeight w:hRule="exact" w:val="356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589ACB" w14:textId="77777777" w:rsidR="00DA0F4F" w:rsidRDefault="003A7AC1">
            <w:pPr>
              <w:pStyle w:val="Corpo"/>
            </w:pPr>
            <w:proofErr w:type="spellStart"/>
            <w:r>
              <w:rPr>
                <w:rFonts w:ascii="Arial"/>
                <w:sz w:val="24"/>
                <w:szCs w:val="24"/>
                <w:u w:color="000000"/>
              </w:rPr>
              <w:t>Durac</w:t>
            </w:r>
            <w:r>
              <w:rPr>
                <w:rFonts w:hAnsi="Arial"/>
                <w:sz w:val="24"/>
                <w:szCs w:val="24"/>
                <w:u w:color="000000"/>
              </w:rPr>
              <w:t>̧</w:t>
            </w:r>
            <w:r>
              <w:rPr>
                <w:rFonts w:ascii="Arial"/>
                <w:sz w:val="24"/>
                <w:szCs w:val="24"/>
                <w:u w:color="000000"/>
              </w:rPr>
              <w:t>a</w:t>
            </w:r>
            <w:r>
              <w:rPr>
                <w:rFonts w:hAnsi="Arial"/>
                <w:sz w:val="24"/>
                <w:szCs w:val="24"/>
                <w:u w:color="000000"/>
              </w:rPr>
              <w:t>̃</w:t>
            </w:r>
            <w:r>
              <w:rPr>
                <w:rFonts w:ascii="Arial"/>
                <w:sz w:val="24"/>
                <w:szCs w:val="24"/>
                <w:u w:color="000000"/>
              </w:rPr>
              <w:t>o</w:t>
            </w:r>
            <w:proofErr w:type="spellEnd"/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3751F6" w14:textId="77777777" w:rsidR="00DA0F4F" w:rsidRDefault="003A7AC1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</w:pPr>
            <w:r>
              <w:rPr>
                <w:rFonts w:ascii="Arial"/>
                <w:sz w:val="24"/>
                <w:szCs w:val="24"/>
                <w:u w:color="000000"/>
              </w:rPr>
              <w:t>90 minutos</w:t>
            </w:r>
          </w:p>
        </w:tc>
      </w:tr>
      <w:tr w:rsidR="00DA0F4F" w14:paraId="51AE2C0B" w14:textId="77777777" w:rsidTr="003A7AC1">
        <w:trPr>
          <w:trHeight w:hRule="exact" w:val="356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F4892A" w14:textId="77777777" w:rsidR="00DA0F4F" w:rsidRDefault="003A7AC1">
            <w:pPr>
              <w:pStyle w:val="Corpo"/>
            </w:pPr>
            <w:r>
              <w:rPr>
                <w:rFonts w:ascii="Arial"/>
                <w:sz w:val="24"/>
                <w:szCs w:val="24"/>
                <w:u w:color="000000"/>
              </w:rPr>
              <w:t>Material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3EC8E8" w14:textId="77777777" w:rsidR="00DA0F4F" w:rsidRDefault="003A7AC1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</w:pPr>
            <w:r>
              <w:rPr>
                <w:rFonts w:ascii="Arial"/>
                <w:sz w:val="24"/>
                <w:szCs w:val="24"/>
                <w:u w:color="000000"/>
              </w:rPr>
              <w:t>Folha oficial de testes, esferogr</w:t>
            </w:r>
            <w:r>
              <w:rPr>
                <w:rFonts w:ascii="Arial"/>
                <w:sz w:val="24"/>
                <w:szCs w:val="24"/>
                <w:u w:color="000000"/>
              </w:rPr>
              <w:t>á</w:t>
            </w:r>
            <w:r>
              <w:rPr>
                <w:rFonts w:hAnsi="Arial"/>
                <w:sz w:val="24"/>
                <w:szCs w:val="24"/>
                <w:u w:color="000000"/>
              </w:rPr>
              <w:t>f</w:t>
            </w:r>
            <w:r>
              <w:rPr>
                <w:rFonts w:ascii="Arial"/>
                <w:sz w:val="24"/>
                <w:szCs w:val="24"/>
                <w:u w:color="000000"/>
              </w:rPr>
              <w:t>ica, folha de rascunho</w:t>
            </w:r>
          </w:p>
        </w:tc>
      </w:tr>
    </w:tbl>
    <w:p w14:paraId="21DC91F1" w14:textId="77777777" w:rsidR="00DA0F4F" w:rsidRDefault="00DA0F4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u w:color="000000"/>
        </w:rPr>
      </w:pPr>
    </w:p>
    <w:p w14:paraId="25D78C44" w14:textId="77777777" w:rsidR="00DA0F4F" w:rsidRDefault="003A7AC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942"/>
        <w:rPr>
          <w:rFonts w:ascii="Calibri" w:eastAsia="Calibri" w:hAnsi="Calibri" w:cs="Calibri"/>
          <w:b/>
          <w:bCs/>
          <w:sz w:val="32"/>
          <w:szCs w:val="32"/>
          <w:u w:color="000000"/>
        </w:rPr>
      </w:pPr>
      <w:r>
        <w:rPr>
          <w:rFonts w:ascii="Arial Bold"/>
          <w:sz w:val="24"/>
          <w:szCs w:val="24"/>
          <w:u w:color="000000"/>
        </w:rPr>
        <w:t>OBJETO DE AVALIA</w:t>
      </w:r>
      <w:r>
        <w:rPr>
          <w:rFonts w:hAnsi="Arial Bold"/>
          <w:sz w:val="24"/>
          <w:szCs w:val="24"/>
          <w:u w:color="000000"/>
        </w:rPr>
        <w:t>ÇÃ</w:t>
      </w:r>
      <w:r>
        <w:rPr>
          <w:rFonts w:ascii="Arial Bold"/>
          <w:sz w:val="24"/>
          <w:szCs w:val="24"/>
          <w:u w:color="000000"/>
        </w:rPr>
        <w:t>O</w:t>
      </w:r>
    </w:p>
    <w:p w14:paraId="592CCBA4" w14:textId="77777777" w:rsidR="00DA0F4F" w:rsidRDefault="003A7AC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 Bold" w:eastAsia="Arial Bold" w:hAnsi="Arial Bold" w:cs="Arial Bold"/>
          <w:sz w:val="20"/>
          <w:szCs w:val="20"/>
          <w:u w:color="000000"/>
        </w:rPr>
      </w:pPr>
      <w:r>
        <w:rPr>
          <w:rFonts w:ascii="Arial Bold"/>
          <w:sz w:val="20"/>
          <w:szCs w:val="20"/>
          <w:u w:color="000000"/>
          <w:lang w:val="it-IT"/>
        </w:rPr>
        <w:t xml:space="preserve">Quadro 1 </w:t>
      </w:r>
      <w:r>
        <w:rPr>
          <w:rFonts w:hAnsi="Times New Roman"/>
          <w:sz w:val="20"/>
          <w:szCs w:val="20"/>
          <w:u w:color="000000"/>
        </w:rPr>
        <w:t>–</w:t>
      </w:r>
      <w:r>
        <w:rPr>
          <w:rFonts w:hAnsi="Times New Roman"/>
          <w:sz w:val="20"/>
          <w:szCs w:val="20"/>
          <w:u w:color="000000"/>
        </w:rPr>
        <w:t xml:space="preserve"> </w:t>
      </w:r>
      <w:r>
        <w:rPr>
          <w:rFonts w:ascii="Arial Bold"/>
          <w:sz w:val="20"/>
          <w:szCs w:val="20"/>
          <w:u w:color="000000"/>
        </w:rPr>
        <w:t>Temas organizadores</w:t>
      </w:r>
    </w:p>
    <w:tbl>
      <w:tblPr>
        <w:tblW w:w="966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5"/>
        <w:gridCol w:w="1785"/>
        <w:gridCol w:w="6067"/>
      </w:tblGrid>
      <w:tr w:rsidR="00DA0F4F" w14:paraId="52106DB5" w14:textId="77777777" w:rsidTr="003A7AC1">
        <w:trPr>
          <w:trHeight w:val="282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D4299" w14:textId="77777777" w:rsidR="00DA0F4F" w:rsidRDefault="003A7AC1">
            <w:pPr>
              <w:pStyle w:val="Estilodatabela2"/>
            </w:pPr>
            <w:bookmarkStart w:id="0" w:name="_GoBack" w:colFirst="3" w:colLast="3"/>
            <w:r>
              <w:rPr>
                <w:rFonts w:ascii="Arial"/>
                <w:b/>
                <w:bCs/>
              </w:rPr>
              <w:t>Temas/Cota</w:t>
            </w:r>
            <w:r>
              <w:rPr>
                <w:rFonts w:hAnsi="Arial"/>
                <w:b/>
                <w:bCs/>
              </w:rPr>
              <w:t>çã</w:t>
            </w:r>
            <w:r>
              <w:rPr>
                <w:rFonts w:ascii="Arial"/>
                <w:b/>
                <w:bCs/>
              </w:rPr>
              <w:t>o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40B044" w14:textId="77777777" w:rsidR="00DA0F4F" w:rsidRDefault="003A7AC1">
            <w:pPr>
              <w:pStyle w:val="Estilodatabela2"/>
            </w:pPr>
            <w:r>
              <w:rPr>
                <w:rFonts w:ascii="Arial"/>
                <w:b/>
                <w:bCs/>
              </w:rPr>
              <w:t>Subtemas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B6DB86" w14:textId="77777777" w:rsidR="00DA0F4F" w:rsidRDefault="003A7AC1">
            <w:pPr>
              <w:pStyle w:val="Estilodatabela2"/>
            </w:pPr>
            <w:r>
              <w:rPr>
                <w:rFonts w:ascii="Arial"/>
                <w:b/>
                <w:bCs/>
              </w:rPr>
              <w:t>Conte</w:t>
            </w:r>
            <w:r>
              <w:rPr>
                <w:rFonts w:ascii="Arial"/>
                <w:b/>
                <w:bCs/>
              </w:rPr>
              <w:t>ú</w:t>
            </w:r>
            <w:r>
              <w:rPr>
                <w:rFonts w:hAnsi="Arial"/>
                <w:b/>
                <w:bCs/>
              </w:rPr>
              <w:t>d</w:t>
            </w:r>
            <w:r>
              <w:rPr>
                <w:rFonts w:ascii="Arial"/>
                <w:b/>
                <w:bCs/>
              </w:rPr>
              <w:t>os</w:t>
            </w:r>
          </w:p>
        </w:tc>
      </w:tr>
      <w:tr w:rsidR="00DA0F4F" w14:paraId="36D9C86C" w14:textId="77777777" w:rsidTr="003A7AC1">
        <w:trPr>
          <w:trHeight w:val="1543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DA446" w14:textId="77777777" w:rsidR="00DA0F4F" w:rsidRDefault="00DA0F4F">
            <w:pPr>
              <w:pStyle w:val="Estilodatabela2"/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4045F" w14:textId="77777777" w:rsidR="00DA0F4F" w:rsidRDefault="00DA0F4F">
            <w:pPr>
              <w:pStyle w:val="Predefinidas"/>
              <w:suppressAutoHyphens/>
            </w:pP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87C6A" w14:textId="284C34D4" w:rsidR="00DA0F4F" w:rsidRDefault="00DA0F4F">
            <w:pPr>
              <w:pStyle w:val="Estilodatabela2"/>
            </w:pPr>
          </w:p>
        </w:tc>
      </w:tr>
      <w:tr w:rsidR="00DA0F4F" w14:paraId="1DFD85BB" w14:textId="77777777" w:rsidTr="003A7AC1">
        <w:trPr>
          <w:trHeight w:val="1275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AAFE0" w14:textId="77777777" w:rsidR="00DA0F4F" w:rsidRDefault="00DA0F4F">
            <w:pPr>
              <w:pStyle w:val="Estilodatabela2"/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9F9A4" w14:textId="77777777" w:rsidR="00DA0F4F" w:rsidRDefault="00DA0F4F">
            <w:pPr>
              <w:pStyle w:val="Predefinidas"/>
              <w:suppressAutoHyphens/>
            </w:pP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AFD8A" w14:textId="77777777" w:rsidR="00DA0F4F" w:rsidRDefault="00DA0F4F">
            <w:pPr>
              <w:pStyle w:val="Estilodatabela2"/>
            </w:pPr>
          </w:p>
        </w:tc>
      </w:tr>
      <w:bookmarkEnd w:id="0"/>
    </w:tbl>
    <w:p w14:paraId="22000E4F" w14:textId="77777777" w:rsidR="00DA0F4F" w:rsidRDefault="00DA0F4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Bold" w:eastAsia="Arial Bold" w:hAnsi="Arial Bold" w:cs="Arial Bold"/>
          <w:sz w:val="20"/>
          <w:szCs w:val="20"/>
          <w:u w:color="000000"/>
        </w:rPr>
      </w:pPr>
    </w:p>
    <w:p w14:paraId="7731A917" w14:textId="77777777" w:rsidR="00DA0F4F" w:rsidRDefault="003A7AC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Calibri" w:eastAsia="Calibri" w:hAnsi="Calibri" w:cs="Calibri"/>
          <w:b/>
          <w:bCs/>
          <w:sz w:val="32"/>
          <w:szCs w:val="32"/>
          <w:u w:color="000000"/>
        </w:rPr>
      </w:pPr>
      <w:r>
        <w:rPr>
          <w:rFonts w:ascii="Arial"/>
          <w:sz w:val="24"/>
          <w:szCs w:val="24"/>
          <w:u w:color="000000"/>
        </w:rPr>
        <w:t>CARACTERIZA</w:t>
      </w:r>
      <w:r>
        <w:rPr>
          <w:rFonts w:hAnsi="Arial"/>
          <w:sz w:val="24"/>
          <w:szCs w:val="24"/>
          <w:u w:color="000000"/>
        </w:rPr>
        <w:t>ÇÃ</w:t>
      </w:r>
      <w:r>
        <w:rPr>
          <w:rFonts w:ascii="Arial"/>
          <w:sz w:val="24"/>
          <w:szCs w:val="24"/>
          <w:u w:color="000000"/>
        </w:rPr>
        <w:t>O DO TESTE</w:t>
      </w:r>
    </w:p>
    <w:p w14:paraId="4730C0A1" w14:textId="77777777" w:rsidR="00DA0F4F" w:rsidRDefault="003A7AC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 Bold" w:eastAsia="Arial Bold" w:hAnsi="Arial Bold" w:cs="Arial Bold"/>
          <w:sz w:val="20"/>
          <w:szCs w:val="20"/>
          <w:u w:color="000000"/>
        </w:rPr>
      </w:pPr>
      <w:r>
        <w:rPr>
          <w:rFonts w:ascii="Arial Bold"/>
          <w:sz w:val="20"/>
          <w:szCs w:val="20"/>
          <w:u w:color="000000"/>
          <w:lang w:val="it-IT"/>
        </w:rPr>
        <w:t xml:space="preserve">Quadro 2 </w:t>
      </w:r>
      <w:r>
        <w:rPr>
          <w:rFonts w:hAnsi="Times New Roman"/>
          <w:sz w:val="20"/>
          <w:szCs w:val="20"/>
          <w:u w:color="000000"/>
        </w:rPr>
        <w:t>–</w:t>
      </w:r>
      <w:r>
        <w:rPr>
          <w:rFonts w:hAnsi="Times New Roman"/>
          <w:sz w:val="20"/>
          <w:szCs w:val="20"/>
          <w:u w:color="000000"/>
        </w:rPr>
        <w:t xml:space="preserve"> </w:t>
      </w:r>
      <w:r>
        <w:rPr>
          <w:rFonts w:ascii="Arial Bold"/>
          <w:sz w:val="20"/>
          <w:szCs w:val="20"/>
          <w:u w:color="000000"/>
        </w:rPr>
        <w:t>Tipologia dos itens ou</w:t>
      </w:r>
      <w:r>
        <w:rPr>
          <w:rFonts w:ascii="Arial Bold"/>
          <w:sz w:val="20"/>
          <w:szCs w:val="20"/>
          <w:u w:color="000000"/>
          <w:lang w:val="it-IT"/>
        </w:rPr>
        <w:t xml:space="preserve"> quest</w:t>
      </w:r>
      <w:proofErr w:type="spellStart"/>
      <w:r>
        <w:rPr>
          <w:rFonts w:hAnsi="Times New Roman"/>
          <w:sz w:val="20"/>
          <w:szCs w:val="20"/>
          <w:u w:color="000000"/>
        </w:rPr>
        <w:t>õ</w:t>
      </w:r>
      <w:r>
        <w:rPr>
          <w:rFonts w:ascii="Arial Bold"/>
          <w:sz w:val="20"/>
          <w:szCs w:val="20"/>
          <w:u w:color="000000"/>
        </w:rPr>
        <w:t>es</w:t>
      </w:r>
      <w:proofErr w:type="spellEnd"/>
    </w:p>
    <w:tbl>
      <w:tblPr>
        <w:tblW w:w="6361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04"/>
        <w:gridCol w:w="4057"/>
      </w:tblGrid>
      <w:tr w:rsidR="00DA0F4F" w14:paraId="18DBAC7B" w14:textId="77777777">
        <w:trPr>
          <w:trHeight w:val="219"/>
          <w:jc w:val="center"/>
        </w:trPr>
        <w:tc>
          <w:tcPr>
            <w:tcW w:w="6361" w:type="dxa"/>
            <w:gridSpan w:val="2"/>
            <w:tcBorders>
              <w:top w:val="single" w:sz="8" w:space="0" w:color="515151"/>
              <w:left w:val="single" w:sz="8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5AC245" w14:textId="77777777" w:rsidR="00DA0F4F" w:rsidRDefault="003A7AC1">
            <w:pPr>
              <w:pStyle w:val="Corpo"/>
              <w:jc w:val="center"/>
            </w:pPr>
            <w:r>
              <w:rPr>
                <w:rFonts w:ascii="Arial"/>
                <w:sz w:val="18"/>
                <w:szCs w:val="18"/>
                <w:u w:color="000000"/>
              </w:rPr>
              <w:t>Tipologia de itens</w:t>
            </w:r>
          </w:p>
        </w:tc>
      </w:tr>
      <w:tr w:rsidR="00DA0F4F" w14:paraId="575EFC25" w14:textId="77777777">
        <w:trPr>
          <w:trHeight w:val="828"/>
          <w:jc w:val="center"/>
        </w:trPr>
        <w:tc>
          <w:tcPr>
            <w:tcW w:w="2304" w:type="dxa"/>
            <w:tcBorders>
              <w:top w:val="single" w:sz="6" w:space="0" w:color="515151"/>
              <w:left w:val="single" w:sz="8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4B53D" w14:textId="77777777" w:rsidR="00DA0F4F" w:rsidRDefault="003A7AC1">
            <w:pPr>
              <w:pStyle w:val="Corpo"/>
            </w:pPr>
            <w:r>
              <w:rPr>
                <w:rFonts w:ascii="Arial"/>
                <w:sz w:val="18"/>
                <w:szCs w:val="18"/>
                <w:u w:color="000000"/>
              </w:rPr>
              <w:t>Itens de Sele</w:t>
            </w:r>
            <w:r>
              <w:rPr>
                <w:rFonts w:hAnsi="Arial"/>
                <w:sz w:val="18"/>
                <w:szCs w:val="18"/>
                <w:u w:color="000000"/>
              </w:rPr>
              <w:t>çã</w:t>
            </w:r>
            <w:r>
              <w:rPr>
                <w:rFonts w:ascii="Arial"/>
                <w:sz w:val="18"/>
                <w:szCs w:val="18"/>
                <w:u w:color="000000"/>
              </w:rPr>
              <w:t>o</w:t>
            </w:r>
          </w:p>
        </w:tc>
        <w:tc>
          <w:tcPr>
            <w:tcW w:w="4056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9B4BD" w14:textId="77777777" w:rsidR="00DA0F4F" w:rsidRDefault="003A7AC1">
            <w:pPr>
              <w:pStyle w:val="Corpo"/>
              <w:numPr>
                <w:ilvl w:val="0"/>
                <w:numId w:val="5"/>
              </w:numPr>
              <w:tabs>
                <w:tab w:val="num" w:pos="14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ind w:left="147" w:hanging="147"/>
              <w:rPr>
                <w:rFonts w:ascii="Arial" w:eastAsia="Arial" w:hAnsi="Arial" w:cs="Arial"/>
                <w:position w:val="-2"/>
                <w:sz w:val="18"/>
                <w:szCs w:val="18"/>
                <w:u w:color="000000"/>
              </w:rPr>
            </w:pPr>
            <w:r>
              <w:rPr>
                <w:rFonts w:ascii="Arial"/>
                <w:sz w:val="18"/>
                <w:szCs w:val="18"/>
                <w:u w:color="000000"/>
              </w:rPr>
              <w:t xml:space="preserve">Escolha </w:t>
            </w:r>
            <w:proofErr w:type="spellStart"/>
            <w:r>
              <w:rPr>
                <w:rFonts w:ascii="Arial"/>
                <w:sz w:val="18"/>
                <w:szCs w:val="18"/>
                <w:u w:color="000000"/>
              </w:rPr>
              <w:t>mu</w:t>
            </w:r>
            <w:r>
              <w:rPr>
                <w:rFonts w:hAnsi="Arial"/>
                <w:sz w:val="18"/>
                <w:szCs w:val="18"/>
                <w:u w:color="000000"/>
              </w:rPr>
              <w:t>́</w:t>
            </w:r>
            <w:r>
              <w:rPr>
                <w:rFonts w:ascii="Arial"/>
                <w:sz w:val="18"/>
                <w:szCs w:val="18"/>
                <w:u w:color="000000"/>
              </w:rPr>
              <w:t>ltipla</w:t>
            </w:r>
            <w:proofErr w:type="spellEnd"/>
          </w:p>
          <w:p w14:paraId="72776663" w14:textId="77777777" w:rsidR="00DA0F4F" w:rsidRDefault="003A7AC1">
            <w:pPr>
              <w:pStyle w:val="Corpo"/>
              <w:numPr>
                <w:ilvl w:val="0"/>
                <w:numId w:val="5"/>
              </w:numPr>
              <w:tabs>
                <w:tab w:val="num" w:pos="14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ind w:left="147" w:hanging="147"/>
              <w:rPr>
                <w:rFonts w:ascii="Arial" w:eastAsia="Arial" w:hAnsi="Arial" w:cs="Arial"/>
                <w:position w:val="-2"/>
                <w:sz w:val="18"/>
                <w:szCs w:val="18"/>
                <w:u w:color="000000"/>
              </w:rPr>
            </w:pPr>
            <w:proofErr w:type="spellStart"/>
            <w:r>
              <w:rPr>
                <w:rFonts w:ascii="Arial"/>
                <w:sz w:val="18"/>
                <w:szCs w:val="18"/>
                <w:u w:color="000000"/>
              </w:rPr>
              <w:t>Classificac</w:t>
            </w:r>
            <w:r>
              <w:rPr>
                <w:rFonts w:hAnsi="Arial"/>
                <w:sz w:val="18"/>
                <w:szCs w:val="18"/>
                <w:u w:color="000000"/>
              </w:rPr>
              <w:t>̧</w:t>
            </w:r>
            <w:r>
              <w:rPr>
                <w:rFonts w:ascii="Arial"/>
                <w:sz w:val="18"/>
                <w:szCs w:val="18"/>
                <w:u w:color="000000"/>
              </w:rPr>
              <w:t>a</w:t>
            </w:r>
            <w:r>
              <w:rPr>
                <w:rFonts w:hAnsi="Arial"/>
                <w:sz w:val="18"/>
                <w:szCs w:val="18"/>
                <w:u w:color="000000"/>
              </w:rPr>
              <w:t>̃</w:t>
            </w:r>
            <w:r>
              <w:rPr>
                <w:rFonts w:ascii="Arial"/>
                <w:sz w:val="18"/>
                <w:szCs w:val="18"/>
                <w:u w:color="000000"/>
              </w:rPr>
              <w:t>o</w:t>
            </w:r>
            <w:proofErr w:type="spellEnd"/>
          </w:p>
          <w:p w14:paraId="699FD8DA" w14:textId="77777777" w:rsidR="00DA0F4F" w:rsidRDefault="003A7AC1">
            <w:pPr>
              <w:pStyle w:val="Corpo"/>
              <w:numPr>
                <w:ilvl w:val="0"/>
                <w:numId w:val="5"/>
              </w:numPr>
              <w:tabs>
                <w:tab w:val="num" w:pos="14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ind w:left="147" w:hanging="147"/>
              <w:rPr>
                <w:rFonts w:ascii="Arial" w:eastAsia="Arial" w:hAnsi="Arial" w:cs="Arial"/>
                <w:position w:val="-2"/>
                <w:sz w:val="18"/>
                <w:szCs w:val="18"/>
                <w:u w:color="000000"/>
              </w:rPr>
            </w:pPr>
            <w:proofErr w:type="spellStart"/>
            <w:r>
              <w:rPr>
                <w:rFonts w:ascii="Arial"/>
                <w:sz w:val="18"/>
                <w:szCs w:val="18"/>
                <w:u w:color="000000"/>
              </w:rPr>
              <w:t>Corresponde</w:t>
            </w:r>
            <w:r>
              <w:rPr>
                <w:rFonts w:hAnsi="Arial"/>
                <w:sz w:val="18"/>
                <w:szCs w:val="18"/>
                <w:u w:color="000000"/>
              </w:rPr>
              <w:t>̂</w:t>
            </w:r>
            <w:r>
              <w:rPr>
                <w:rFonts w:ascii="Arial"/>
                <w:sz w:val="18"/>
                <w:szCs w:val="18"/>
                <w:u w:color="000000"/>
              </w:rPr>
              <w:t>ncia</w:t>
            </w:r>
            <w:proofErr w:type="spellEnd"/>
          </w:p>
          <w:p w14:paraId="344F0AD2" w14:textId="77777777" w:rsidR="00DA0F4F" w:rsidRDefault="003A7AC1">
            <w:pPr>
              <w:pStyle w:val="Corpo"/>
              <w:numPr>
                <w:ilvl w:val="0"/>
                <w:numId w:val="5"/>
              </w:numPr>
              <w:tabs>
                <w:tab w:val="num" w:pos="14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ind w:left="147" w:hanging="147"/>
              <w:rPr>
                <w:rFonts w:ascii="Arial" w:eastAsia="Arial" w:hAnsi="Arial" w:cs="Arial"/>
                <w:position w:val="-2"/>
                <w:sz w:val="18"/>
                <w:szCs w:val="18"/>
                <w:u w:color="000000"/>
              </w:rPr>
            </w:pPr>
            <w:r>
              <w:rPr>
                <w:rFonts w:ascii="Arial"/>
                <w:sz w:val="18"/>
                <w:szCs w:val="18"/>
                <w:u w:color="000000"/>
              </w:rPr>
              <w:t>Completar espa</w:t>
            </w:r>
            <w:r>
              <w:rPr>
                <w:rFonts w:hAnsi="Arial"/>
                <w:sz w:val="18"/>
                <w:szCs w:val="18"/>
                <w:u w:color="000000"/>
              </w:rPr>
              <w:t>ç</w:t>
            </w:r>
            <w:r>
              <w:rPr>
                <w:rFonts w:ascii="Arial"/>
                <w:sz w:val="18"/>
                <w:szCs w:val="18"/>
                <w:u w:color="000000"/>
              </w:rPr>
              <w:t>os</w:t>
            </w:r>
          </w:p>
        </w:tc>
      </w:tr>
      <w:tr w:rsidR="00DA0F4F" w14:paraId="0DB82A8C" w14:textId="77777777">
        <w:trPr>
          <w:trHeight w:val="624"/>
          <w:jc w:val="center"/>
        </w:trPr>
        <w:tc>
          <w:tcPr>
            <w:tcW w:w="2304" w:type="dxa"/>
            <w:tcBorders>
              <w:top w:val="single" w:sz="6" w:space="0" w:color="515151"/>
              <w:left w:val="single" w:sz="8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BF9D2" w14:textId="77777777" w:rsidR="00DA0F4F" w:rsidRDefault="003A7AC1">
            <w:pPr>
              <w:pStyle w:val="Corpo"/>
            </w:pPr>
            <w:r>
              <w:rPr>
                <w:rFonts w:ascii="Arial"/>
                <w:sz w:val="18"/>
                <w:szCs w:val="18"/>
                <w:u w:color="000000"/>
              </w:rPr>
              <w:t>Itens de Constru</w:t>
            </w:r>
            <w:r>
              <w:rPr>
                <w:rFonts w:hAnsi="Arial"/>
                <w:sz w:val="18"/>
                <w:szCs w:val="18"/>
                <w:u w:color="000000"/>
              </w:rPr>
              <w:t>çã</w:t>
            </w:r>
            <w:r>
              <w:rPr>
                <w:rFonts w:ascii="Arial"/>
                <w:sz w:val="18"/>
                <w:szCs w:val="18"/>
                <w:u w:color="000000"/>
              </w:rPr>
              <w:t>o</w:t>
            </w:r>
          </w:p>
        </w:tc>
        <w:tc>
          <w:tcPr>
            <w:tcW w:w="4056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BDA15" w14:textId="77777777" w:rsidR="00DA0F4F" w:rsidRDefault="003A7AC1">
            <w:pPr>
              <w:pStyle w:val="Corpo"/>
              <w:numPr>
                <w:ilvl w:val="0"/>
                <w:numId w:val="6"/>
              </w:numPr>
              <w:tabs>
                <w:tab w:val="num" w:pos="14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ind w:left="147" w:hanging="147"/>
              <w:rPr>
                <w:rFonts w:ascii="Arial" w:eastAsia="Arial" w:hAnsi="Arial" w:cs="Arial"/>
                <w:position w:val="-2"/>
                <w:sz w:val="18"/>
                <w:szCs w:val="18"/>
                <w:u w:color="000000"/>
              </w:rPr>
            </w:pPr>
            <w:r>
              <w:rPr>
                <w:rFonts w:ascii="Arial"/>
                <w:sz w:val="18"/>
                <w:szCs w:val="18"/>
                <w:u w:color="000000"/>
              </w:rPr>
              <w:t>Resposta Curta ou restrita</w:t>
            </w:r>
          </w:p>
          <w:p w14:paraId="5DDA4DF0" w14:textId="77777777" w:rsidR="00DA0F4F" w:rsidRDefault="003A7AC1">
            <w:pPr>
              <w:pStyle w:val="Corpo"/>
              <w:numPr>
                <w:ilvl w:val="0"/>
                <w:numId w:val="6"/>
              </w:numPr>
              <w:tabs>
                <w:tab w:val="num" w:pos="14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ind w:left="147" w:hanging="147"/>
              <w:rPr>
                <w:rFonts w:ascii="Arial" w:eastAsia="Arial" w:hAnsi="Arial" w:cs="Arial"/>
                <w:position w:val="-2"/>
                <w:sz w:val="18"/>
                <w:szCs w:val="18"/>
                <w:u w:color="000000"/>
              </w:rPr>
            </w:pPr>
            <w:r>
              <w:rPr>
                <w:rFonts w:ascii="Arial"/>
                <w:sz w:val="18"/>
                <w:szCs w:val="18"/>
                <w:u w:color="000000"/>
              </w:rPr>
              <w:t>Resposta aberta</w:t>
            </w:r>
          </w:p>
          <w:p w14:paraId="1AECE920" w14:textId="77777777" w:rsidR="00DA0F4F" w:rsidRDefault="003A7AC1">
            <w:pPr>
              <w:pStyle w:val="Corpo"/>
              <w:numPr>
                <w:ilvl w:val="0"/>
                <w:numId w:val="6"/>
              </w:numPr>
              <w:tabs>
                <w:tab w:val="num" w:pos="14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ind w:left="147" w:hanging="147"/>
              <w:rPr>
                <w:rFonts w:ascii="Arial" w:eastAsia="Arial" w:hAnsi="Arial" w:cs="Arial"/>
                <w:position w:val="-2"/>
                <w:sz w:val="18"/>
                <w:szCs w:val="18"/>
                <w:u w:color="000000"/>
              </w:rPr>
            </w:pPr>
            <w:proofErr w:type="spellStart"/>
            <w:r>
              <w:rPr>
                <w:rFonts w:ascii="Arial"/>
                <w:sz w:val="18"/>
                <w:szCs w:val="18"/>
                <w:u w:color="000000"/>
              </w:rPr>
              <w:t>Ca</w:t>
            </w:r>
            <w:r>
              <w:rPr>
                <w:rFonts w:hAnsi="Arial"/>
                <w:sz w:val="18"/>
                <w:szCs w:val="18"/>
                <w:u w:color="000000"/>
              </w:rPr>
              <w:t>́</w:t>
            </w:r>
            <w:r>
              <w:rPr>
                <w:rFonts w:ascii="Arial"/>
                <w:sz w:val="18"/>
                <w:szCs w:val="18"/>
                <w:u w:color="000000"/>
              </w:rPr>
              <w:t>lculo</w:t>
            </w:r>
            <w:proofErr w:type="spellEnd"/>
          </w:p>
        </w:tc>
      </w:tr>
    </w:tbl>
    <w:p w14:paraId="6D44FFFE" w14:textId="77777777" w:rsidR="00DA0F4F" w:rsidRDefault="00DA0F4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Arial Bold" w:eastAsia="Arial Bold" w:hAnsi="Arial Bold" w:cs="Arial Bold"/>
          <w:sz w:val="20"/>
          <w:szCs w:val="20"/>
          <w:u w:color="000000"/>
        </w:rPr>
      </w:pPr>
    </w:p>
    <w:p w14:paraId="0B1DA9E3" w14:textId="77777777" w:rsidR="003A7AC1" w:rsidRDefault="003A7AC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00" w:line="288" w:lineRule="auto"/>
        <w:jc w:val="both"/>
        <w:rPr>
          <w:rFonts w:ascii="Arial"/>
          <w:u w:color="000000"/>
        </w:rPr>
      </w:pPr>
    </w:p>
    <w:p w14:paraId="0C0B31A0" w14:textId="77777777" w:rsidR="003A7AC1" w:rsidRDefault="003A7AC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00" w:line="288" w:lineRule="auto"/>
        <w:jc w:val="both"/>
        <w:rPr>
          <w:rFonts w:ascii="Arial"/>
          <w:u w:color="000000"/>
        </w:rPr>
      </w:pPr>
    </w:p>
    <w:p w14:paraId="247B7788" w14:textId="77777777" w:rsidR="003A7AC1" w:rsidRDefault="003A7AC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00" w:line="288" w:lineRule="auto"/>
        <w:jc w:val="both"/>
        <w:rPr>
          <w:rFonts w:ascii="Arial"/>
          <w:u w:color="000000"/>
        </w:rPr>
      </w:pPr>
    </w:p>
    <w:p w14:paraId="2FA55CEC" w14:textId="77777777" w:rsidR="003A7AC1" w:rsidRDefault="003A7AC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00" w:line="288" w:lineRule="auto"/>
        <w:jc w:val="both"/>
        <w:rPr>
          <w:rFonts w:ascii="Arial"/>
          <w:u w:color="000000"/>
        </w:rPr>
      </w:pPr>
    </w:p>
    <w:p w14:paraId="75EA8C45" w14:textId="77777777" w:rsidR="00DA0F4F" w:rsidRDefault="003A7AC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00" w:line="288" w:lineRule="auto"/>
        <w:jc w:val="both"/>
        <w:rPr>
          <w:rFonts w:ascii="Arial" w:eastAsia="Arial" w:hAnsi="Arial" w:cs="Arial"/>
          <w:u w:color="000000"/>
        </w:rPr>
      </w:pPr>
      <w:r>
        <w:rPr>
          <w:rFonts w:ascii="Arial"/>
          <w:u w:color="000000"/>
        </w:rPr>
        <w:t>CRIT</w:t>
      </w:r>
      <w:r>
        <w:rPr>
          <w:rFonts w:hAnsi="Arial"/>
          <w:u w:color="000000"/>
          <w:lang w:val="fr-FR"/>
        </w:rPr>
        <w:t>É</w:t>
      </w:r>
      <w:r>
        <w:rPr>
          <w:rFonts w:ascii="Arial"/>
          <w:u w:color="000000"/>
        </w:rPr>
        <w:t>RIOS DE CLASSIFICA</w:t>
      </w:r>
      <w:r>
        <w:rPr>
          <w:rFonts w:hAnsi="Arial"/>
          <w:u w:color="000000"/>
        </w:rPr>
        <w:t>ÇÃ</w:t>
      </w:r>
      <w:r>
        <w:rPr>
          <w:rFonts w:ascii="Arial"/>
          <w:u w:color="000000"/>
        </w:rPr>
        <w:t>O</w:t>
      </w:r>
    </w:p>
    <w:p w14:paraId="4214184B" w14:textId="77777777" w:rsidR="00DA0F4F" w:rsidRDefault="003A7AC1">
      <w:pPr>
        <w:pStyle w:val="Predefinidas"/>
        <w:spacing w:after="100" w:line="288" w:lineRule="auto"/>
        <w:ind w:firstLine="284"/>
        <w:jc w:val="both"/>
        <w:rPr>
          <w:rFonts w:ascii="Arial" w:eastAsia="Arial" w:hAnsi="Arial" w:cs="Arial"/>
        </w:rPr>
      </w:pPr>
      <w:r>
        <w:rPr>
          <w:rFonts w:ascii="Arial"/>
        </w:rPr>
        <w:t>a) As cota</w:t>
      </w:r>
      <w:r>
        <w:rPr>
          <w:rFonts w:hAnsi="Arial"/>
        </w:rPr>
        <w:t>çõ</w:t>
      </w:r>
      <w:r>
        <w:rPr>
          <w:rFonts w:ascii="Arial"/>
        </w:rPr>
        <w:t xml:space="preserve">es a atribuir </w:t>
      </w:r>
      <w:r>
        <w:rPr>
          <w:rFonts w:hAnsi="Arial"/>
          <w:lang w:val="fr-FR"/>
        </w:rPr>
        <w:t>à</w:t>
      </w:r>
      <w:r>
        <w:rPr>
          <w:rFonts w:ascii="Arial"/>
        </w:rPr>
        <w:t>s respostas s</w:t>
      </w:r>
      <w:r>
        <w:rPr>
          <w:rFonts w:hAnsi="Arial"/>
        </w:rPr>
        <w:t>ã</w:t>
      </w:r>
      <w:r>
        <w:rPr>
          <w:rFonts w:ascii="Arial"/>
        </w:rPr>
        <w:t>o expressas em n</w:t>
      </w:r>
      <w:r>
        <w:rPr>
          <w:rFonts w:hAnsi="Arial"/>
        </w:rPr>
        <w:t>ú</w:t>
      </w:r>
      <w:r>
        <w:rPr>
          <w:rFonts w:ascii="Arial"/>
        </w:rPr>
        <w:t>meros inteiros.</w:t>
      </w:r>
    </w:p>
    <w:p w14:paraId="17F4DE60" w14:textId="77777777" w:rsidR="00DA0F4F" w:rsidRDefault="003A7AC1">
      <w:pPr>
        <w:pStyle w:val="Predefinidas"/>
        <w:spacing w:after="100" w:line="288" w:lineRule="auto"/>
        <w:ind w:firstLine="284"/>
        <w:jc w:val="both"/>
        <w:rPr>
          <w:rFonts w:ascii="Arial" w:eastAsia="Arial" w:hAnsi="Arial" w:cs="Arial"/>
        </w:rPr>
      </w:pPr>
      <w:r>
        <w:rPr>
          <w:rFonts w:ascii="Arial"/>
        </w:rPr>
        <w:t>b) As respostas dever</w:t>
      </w:r>
      <w:r>
        <w:rPr>
          <w:rFonts w:ascii="Arial"/>
        </w:rPr>
        <w:t>ã</w:t>
      </w:r>
      <w:r>
        <w:rPr>
          <w:rFonts w:ascii="Arial"/>
        </w:rPr>
        <w:t>o</w:t>
      </w:r>
      <w:r>
        <w:rPr>
          <w:rFonts w:ascii="Arial"/>
          <w:lang w:val="es-ES_tradnl"/>
        </w:rPr>
        <w:t xml:space="preserve"> estar leg</w:t>
      </w:r>
      <w:r>
        <w:rPr>
          <w:rFonts w:ascii="Arial"/>
          <w:lang w:val="es-ES_tradnl"/>
        </w:rPr>
        <w:t>í</w:t>
      </w:r>
      <w:r>
        <w:rPr>
          <w:rFonts w:ascii="Arial"/>
          <w:lang w:val="es-ES_tradnl"/>
        </w:rPr>
        <w:t xml:space="preserve">veis </w:t>
      </w:r>
      <w:r>
        <w:rPr>
          <w:rFonts w:ascii="Arial"/>
        </w:rPr>
        <w:t>e devidamente identificadas. Caso contr</w:t>
      </w:r>
      <w:r>
        <w:rPr>
          <w:rFonts w:hAnsi="Arial"/>
        </w:rPr>
        <w:t>á</w:t>
      </w:r>
      <w:r>
        <w:rPr>
          <w:rFonts w:ascii="Arial"/>
        </w:rPr>
        <w:t>rio, ser</w:t>
      </w:r>
      <w:r>
        <w:rPr>
          <w:rFonts w:hAnsi="Arial"/>
        </w:rPr>
        <w:t>á</w:t>
      </w:r>
      <w:r>
        <w:rPr>
          <w:rFonts w:hAnsi="Arial"/>
        </w:rPr>
        <w:t xml:space="preserve"> </w:t>
      </w:r>
      <w:r>
        <w:rPr>
          <w:rFonts w:ascii="Arial"/>
        </w:rPr>
        <w:t>atribu</w:t>
      </w:r>
      <w:r>
        <w:rPr>
          <w:rFonts w:hAnsi="Arial"/>
        </w:rPr>
        <w:t>í</w:t>
      </w:r>
      <w:r>
        <w:rPr>
          <w:rFonts w:ascii="Arial"/>
        </w:rPr>
        <w:t>da cota</w:t>
      </w:r>
      <w:r>
        <w:rPr>
          <w:rFonts w:hAnsi="Arial"/>
        </w:rPr>
        <w:t>çã</w:t>
      </w:r>
      <w:r>
        <w:rPr>
          <w:rFonts w:ascii="Arial"/>
        </w:rPr>
        <w:t>o nula.</w:t>
      </w:r>
    </w:p>
    <w:p w14:paraId="2803B649" w14:textId="77777777" w:rsidR="00DA0F4F" w:rsidRDefault="003A7AC1">
      <w:pPr>
        <w:pStyle w:val="Predefinidas"/>
        <w:spacing w:after="100" w:line="288" w:lineRule="auto"/>
        <w:ind w:firstLine="284"/>
        <w:jc w:val="both"/>
        <w:rPr>
          <w:rFonts w:ascii="Arial" w:eastAsia="Arial" w:hAnsi="Arial" w:cs="Arial"/>
        </w:rPr>
      </w:pPr>
      <w:r>
        <w:rPr>
          <w:rFonts w:ascii="Arial"/>
        </w:rPr>
        <w:t xml:space="preserve">c) Se o aluno responder </w:t>
      </w:r>
      <w:r>
        <w:rPr>
          <w:rFonts w:hAnsi="Arial"/>
          <w:lang w:val="fr-FR"/>
        </w:rPr>
        <w:t>à</w:t>
      </w:r>
      <w:r>
        <w:rPr>
          <w:rFonts w:hAnsi="Arial"/>
          <w:lang w:val="fr-FR"/>
        </w:rPr>
        <w:t xml:space="preserve"> </w:t>
      </w:r>
      <w:r>
        <w:rPr>
          <w:rFonts w:ascii="Arial"/>
        </w:rPr>
        <w:t>mesma quest</w:t>
      </w:r>
      <w:r>
        <w:rPr>
          <w:rFonts w:hAnsi="Arial"/>
        </w:rPr>
        <w:t>ã</w:t>
      </w:r>
      <w:r>
        <w:rPr>
          <w:rFonts w:ascii="Arial"/>
        </w:rPr>
        <w:t>o mais do que uma vez, ser</w:t>
      </w:r>
      <w:r>
        <w:rPr>
          <w:rFonts w:hAnsi="Arial"/>
        </w:rPr>
        <w:t>á</w:t>
      </w:r>
      <w:r>
        <w:rPr>
          <w:rFonts w:hAnsi="Arial"/>
        </w:rPr>
        <w:t xml:space="preserve"> </w:t>
      </w:r>
      <w:r>
        <w:rPr>
          <w:rFonts w:ascii="Arial"/>
        </w:rPr>
        <w:t>cotada a resposta que surge em primeiro lugar.</w:t>
      </w:r>
    </w:p>
    <w:p w14:paraId="3174C4D8" w14:textId="77777777" w:rsidR="00DA0F4F" w:rsidRDefault="003A7AC1">
      <w:pPr>
        <w:pStyle w:val="Predefinidas"/>
        <w:spacing w:after="100" w:line="288" w:lineRule="auto"/>
        <w:ind w:firstLine="284"/>
        <w:jc w:val="both"/>
        <w:rPr>
          <w:rFonts w:ascii="Arial" w:eastAsia="Arial" w:hAnsi="Arial" w:cs="Arial"/>
        </w:rPr>
      </w:pPr>
      <w:r>
        <w:rPr>
          <w:rFonts w:ascii="Arial"/>
        </w:rPr>
        <w:t>d) Num item de escolha m</w:t>
      </w:r>
      <w:r>
        <w:rPr>
          <w:rFonts w:hAnsi="Arial"/>
        </w:rPr>
        <w:t>ú</w:t>
      </w:r>
      <w:r>
        <w:rPr>
          <w:rFonts w:ascii="Arial"/>
        </w:rPr>
        <w:t>ltipla, se registar mais do que uma op</w:t>
      </w:r>
      <w:r>
        <w:rPr>
          <w:rFonts w:hAnsi="Arial"/>
        </w:rPr>
        <w:t>çã</w:t>
      </w:r>
      <w:r>
        <w:rPr>
          <w:rFonts w:ascii="Arial"/>
        </w:rPr>
        <w:t>o, ser</w:t>
      </w:r>
      <w:r>
        <w:rPr>
          <w:rFonts w:hAnsi="Arial"/>
        </w:rPr>
        <w:t>á</w:t>
      </w:r>
      <w:r>
        <w:rPr>
          <w:rFonts w:hAnsi="Arial"/>
        </w:rPr>
        <w:t xml:space="preserve"> </w:t>
      </w:r>
      <w:r>
        <w:rPr>
          <w:rFonts w:ascii="Arial"/>
        </w:rPr>
        <w:t>atribu</w:t>
      </w:r>
      <w:r>
        <w:rPr>
          <w:rFonts w:hAnsi="Arial"/>
        </w:rPr>
        <w:t>í</w:t>
      </w:r>
      <w:r>
        <w:rPr>
          <w:rFonts w:ascii="Arial"/>
        </w:rPr>
        <w:t>da a cota</w:t>
      </w:r>
      <w:r>
        <w:rPr>
          <w:rFonts w:hAnsi="Arial"/>
        </w:rPr>
        <w:t>çã</w:t>
      </w:r>
      <w:r>
        <w:rPr>
          <w:rFonts w:ascii="Arial"/>
        </w:rPr>
        <w:t>o de zero pontos.</w:t>
      </w:r>
    </w:p>
    <w:p w14:paraId="67B06064" w14:textId="77777777" w:rsidR="00DA0F4F" w:rsidRDefault="003A7AC1" w:rsidP="003A7AC1">
      <w:pPr>
        <w:pStyle w:val="Predefinidas"/>
        <w:spacing w:after="100" w:line="288" w:lineRule="auto"/>
        <w:ind w:firstLine="284"/>
        <w:jc w:val="both"/>
        <w:rPr>
          <w:rFonts w:ascii="Arial"/>
        </w:rPr>
      </w:pPr>
      <w:r>
        <w:rPr>
          <w:rFonts w:ascii="Arial"/>
        </w:rPr>
        <w:t>e) As respostas n</w:t>
      </w:r>
      <w:r>
        <w:rPr>
          <w:rFonts w:hAnsi="Arial"/>
        </w:rPr>
        <w:t>ã</w:t>
      </w:r>
      <w:r>
        <w:rPr>
          <w:rFonts w:ascii="Arial"/>
        </w:rPr>
        <w:t>o devem apresentar rasuras. As respostas rasuradas n</w:t>
      </w:r>
      <w:r>
        <w:rPr>
          <w:rFonts w:hAnsi="Arial"/>
        </w:rPr>
        <w:t>ã</w:t>
      </w:r>
      <w:r>
        <w:rPr>
          <w:rFonts w:ascii="Arial"/>
        </w:rPr>
        <w:t>o ser</w:t>
      </w:r>
      <w:r>
        <w:rPr>
          <w:rFonts w:ascii="Arial"/>
        </w:rPr>
        <w:t>ã</w:t>
      </w:r>
      <w:r>
        <w:rPr>
          <w:rFonts w:ascii="Arial"/>
        </w:rPr>
        <w:t>o</w:t>
      </w:r>
      <w:r>
        <w:rPr>
          <w:rFonts w:ascii="Arial"/>
          <w:lang w:val="es-ES_tradnl"/>
        </w:rPr>
        <w:t xml:space="preserve"> objeto de reclama</w:t>
      </w:r>
      <w:r>
        <w:rPr>
          <w:rFonts w:ascii="Arial"/>
          <w:lang w:val="es-ES_tradnl"/>
        </w:rPr>
        <w:t>çã</w:t>
      </w:r>
      <w:r>
        <w:rPr>
          <w:rFonts w:ascii="Arial"/>
          <w:lang w:val="es-ES_tradnl"/>
        </w:rPr>
        <w:t>o</w:t>
      </w:r>
      <w:r>
        <w:rPr>
          <w:rFonts w:ascii="Arial"/>
        </w:rPr>
        <w:t xml:space="preserve"> por parte do aluno.</w:t>
      </w:r>
    </w:p>
    <w:p w14:paraId="746ED8EE" w14:textId="77777777" w:rsidR="003A7AC1" w:rsidRDefault="003A7AC1" w:rsidP="003A7AC1">
      <w:pPr>
        <w:pStyle w:val="Predefinidas"/>
        <w:spacing w:after="100" w:line="288" w:lineRule="auto"/>
        <w:ind w:firstLine="284"/>
        <w:jc w:val="both"/>
        <w:rPr>
          <w:rFonts w:ascii="Arial"/>
        </w:rPr>
      </w:pPr>
      <w:r>
        <w:rPr>
          <w:rFonts w:ascii="Arial"/>
        </w:rPr>
        <w:t>f)</w:t>
      </w:r>
    </w:p>
    <w:p w14:paraId="5B852549" w14:textId="77777777" w:rsidR="003A7AC1" w:rsidRDefault="003A7AC1" w:rsidP="003A7AC1">
      <w:pPr>
        <w:pStyle w:val="Predefinidas"/>
        <w:spacing w:after="100" w:line="288" w:lineRule="auto"/>
        <w:ind w:firstLine="284"/>
        <w:jc w:val="both"/>
        <w:rPr>
          <w:rFonts w:ascii="Arial"/>
        </w:rPr>
      </w:pPr>
      <w:r>
        <w:rPr>
          <w:rFonts w:ascii="Arial"/>
        </w:rPr>
        <w:t>g)</w:t>
      </w:r>
    </w:p>
    <w:p w14:paraId="1DF4410E" w14:textId="77777777" w:rsidR="003A7AC1" w:rsidRDefault="003A7AC1" w:rsidP="003A7AC1">
      <w:pPr>
        <w:pStyle w:val="Predefinidas"/>
        <w:spacing w:after="100" w:line="288" w:lineRule="auto"/>
        <w:ind w:firstLine="284"/>
        <w:jc w:val="both"/>
        <w:rPr>
          <w:rFonts w:ascii="Arial" w:eastAsia="Arial" w:hAnsi="Arial" w:cs="Arial"/>
        </w:rPr>
      </w:pPr>
    </w:p>
    <w:sectPr w:rsidR="003A7AC1" w:rsidSect="003A7AC1">
      <w:headerReference w:type="default" r:id="rId9"/>
      <w:footerReference w:type="default" r:id="rId10"/>
      <w:pgSz w:w="11906" w:h="16838"/>
      <w:pgMar w:top="1134" w:right="1134" w:bottom="1134" w:left="1134" w:header="709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383000" w14:textId="77777777" w:rsidR="00D81174" w:rsidRDefault="003A7AC1">
      <w:r>
        <w:separator/>
      </w:r>
    </w:p>
  </w:endnote>
  <w:endnote w:type="continuationSeparator" w:id="0">
    <w:p w14:paraId="0B737C1A" w14:textId="77777777" w:rsidR="00D81174" w:rsidRDefault="003A7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89E54" w14:textId="77777777" w:rsidR="00DA0F4F" w:rsidRDefault="003A7AC1">
    <w:pPr>
      <w:pStyle w:val="Cabealhoerodap"/>
      <w:tabs>
        <w:tab w:val="clear" w:pos="9020"/>
        <w:tab w:val="center" w:pos="4819"/>
        <w:tab w:val="right" w:pos="9638"/>
      </w:tabs>
    </w:pPr>
    <w:r>
      <w:rPr>
        <w:rFonts w:ascii="Arial" w:eastAsia="Arial" w:hAnsi="Arial" w:cs="Arial"/>
        <w:i/>
        <w:iCs/>
        <w:sz w:val="20"/>
        <w:szCs w:val="20"/>
        <w:u w:color="000000"/>
      </w:rPr>
      <w:tab/>
    </w:r>
    <w:r>
      <w:rPr>
        <w:rFonts w:ascii="Arial" w:eastAsia="Arial" w:hAnsi="Arial" w:cs="Arial"/>
        <w:i/>
        <w:iCs/>
        <w:sz w:val="20"/>
        <w:szCs w:val="20"/>
        <w:u w:color="000000"/>
      </w:rPr>
      <w:tab/>
    </w:r>
    <w:r>
      <w:rPr>
        <w:rFonts w:ascii="Arial"/>
        <w:i/>
        <w:iCs/>
        <w:sz w:val="16"/>
        <w:szCs w:val="16"/>
        <w:u w:color="000000"/>
      </w:rPr>
      <w:t>P</w:t>
    </w:r>
    <w:r>
      <w:rPr>
        <w:rFonts w:hAnsi="Arial"/>
        <w:i/>
        <w:iCs/>
        <w:sz w:val="16"/>
        <w:szCs w:val="16"/>
        <w:u w:color="000000"/>
      </w:rPr>
      <w:t>á</w:t>
    </w:r>
    <w:r>
      <w:rPr>
        <w:rFonts w:ascii="Arial"/>
        <w:i/>
        <w:iCs/>
        <w:sz w:val="16"/>
        <w:szCs w:val="16"/>
        <w:u w:color="000000"/>
      </w:rPr>
      <w:t xml:space="preserve">gina </w:t>
    </w:r>
    <w:r>
      <w:rPr>
        <w:rFonts w:ascii="Arial" w:eastAsia="Arial" w:hAnsi="Arial" w:cs="Arial"/>
        <w:b/>
        <w:bCs/>
        <w:i/>
        <w:iCs/>
        <w:sz w:val="16"/>
        <w:szCs w:val="16"/>
        <w:u w:color="000000"/>
      </w:rPr>
      <w:fldChar w:fldCharType="begin"/>
    </w:r>
    <w:r>
      <w:rPr>
        <w:rFonts w:ascii="Arial" w:eastAsia="Arial" w:hAnsi="Arial" w:cs="Arial"/>
        <w:b/>
        <w:bCs/>
        <w:i/>
        <w:iCs/>
        <w:sz w:val="16"/>
        <w:szCs w:val="16"/>
        <w:u w:color="000000"/>
      </w:rPr>
      <w:instrText xml:space="preserve"> PAGE </w:instrText>
    </w:r>
    <w:r>
      <w:rPr>
        <w:rFonts w:ascii="Arial" w:eastAsia="Arial" w:hAnsi="Arial" w:cs="Arial"/>
        <w:b/>
        <w:bCs/>
        <w:i/>
        <w:iCs/>
        <w:sz w:val="16"/>
        <w:szCs w:val="16"/>
        <w:u w:color="000000"/>
      </w:rPr>
      <w:fldChar w:fldCharType="separate"/>
    </w:r>
    <w:r w:rsidR="00EB5EA2">
      <w:rPr>
        <w:rFonts w:ascii="Arial" w:eastAsia="Arial" w:hAnsi="Arial" w:cs="Arial"/>
        <w:b/>
        <w:bCs/>
        <w:i/>
        <w:iCs/>
        <w:noProof/>
        <w:sz w:val="16"/>
        <w:szCs w:val="16"/>
        <w:u w:color="000000"/>
      </w:rPr>
      <w:t>2</w:t>
    </w:r>
    <w:r>
      <w:rPr>
        <w:rFonts w:ascii="Arial" w:eastAsia="Arial" w:hAnsi="Arial" w:cs="Arial"/>
        <w:b/>
        <w:bCs/>
        <w:i/>
        <w:iCs/>
        <w:sz w:val="16"/>
        <w:szCs w:val="16"/>
        <w:u w:color="000000"/>
      </w:rPr>
      <w:fldChar w:fldCharType="end"/>
    </w:r>
    <w:r>
      <w:rPr>
        <w:rFonts w:ascii="Arial"/>
        <w:i/>
        <w:iCs/>
        <w:sz w:val="16"/>
        <w:szCs w:val="16"/>
        <w:u w:color="000000"/>
      </w:rPr>
      <w:t xml:space="preserve"> de </w:t>
    </w:r>
    <w:r>
      <w:rPr>
        <w:rFonts w:ascii="Arial" w:eastAsia="Arial" w:hAnsi="Arial" w:cs="Arial"/>
        <w:b/>
        <w:bCs/>
        <w:i/>
        <w:iCs/>
        <w:sz w:val="16"/>
        <w:szCs w:val="16"/>
        <w:u w:color="000000"/>
      </w:rPr>
      <w:fldChar w:fldCharType="begin"/>
    </w:r>
    <w:r>
      <w:rPr>
        <w:rFonts w:ascii="Arial" w:eastAsia="Arial" w:hAnsi="Arial" w:cs="Arial"/>
        <w:b/>
        <w:bCs/>
        <w:i/>
        <w:iCs/>
        <w:sz w:val="16"/>
        <w:szCs w:val="16"/>
        <w:u w:color="000000"/>
      </w:rPr>
      <w:instrText xml:space="preserve"> NUMPAGES </w:instrText>
    </w:r>
    <w:r>
      <w:rPr>
        <w:rFonts w:ascii="Arial" w:eastAsia="Arial" w:hAnsi="Arial" w:cs="Arial"/>
        <w:b/>
        <w:bCs/>
        <w:i/>
        <w:iCs/>
        <w:sz w:val="16"/>
        <w:szCs w:val="16"/>
        <w:u w:color="000000"/>
      </w:rPr>
      <w:fldChar w:fldCharType="separate"/>
    </w:r>
    <w:r w:rsidR="00EB5EA2">
      <w:rPr>
        <w:rFonts w:ascii="Arial" w:eastAsia="Arial" w:hAnsi="Arial" w:cs="Arial"/>
        <w:b/>
        <w:bCs/>
        <w:i/>
        <w:iCs/>
        <w:noProof/>
        <w:sz w:val="16"/>
        <w:szCs w:val="16"/>
        <w:u w:color="000000"/>
      </w:rPr>
      <w:t>2</w:t>
    </w:r>
    <w:r>
      <w:rPr>
        <w:rFonts w:ascii="Arial" w:eastAsia="Arial" w:hAnsi="Arial" w:cs="Arial"/>
        <w:b/>
        <w:bCs/>
        <w:i/>
        <w:iCs/>
        <w:sz w:val="16"/>
        <w:szCs w:val="16"/>
        <w:u w:color="00000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CE13CE" w14:textId="77777777" w:rsidR="00D81174" w:rsidRDefault="003A7AC1">
      <w:r>
        <w:separator/>
      </w:r>
    </w:p>
  </w:footnote>
  <w:footnote w:type="continuationSeparator" w:id="0">
    <w:p w14:paraId="26F25625" w14:textId="77777777" w:rsidR="00D81174" w:rsidRDefault="003A7A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D5FEA" w14:textId="137A7C35" w:rsidR="00DA0F4F" w:rsidRDefault="003A7AC1">
    <w:pPr>
      <w:pStyle w:val="Cabealhoerodap"/>
      <w:tabs>
        <w:tab w:val="clear" w:pos="9020"/>
        <w:tab w:val="center" w:pos="4819"/>
        <w:tab w:val="right" w:pos="9638"/>
      </w:tabs>
      <w:rPr>
        <w:rFonts w:ascii="Arial" w:eastAsia="Arial" w:hAnsi="Arial" w:cs="Arial"/>
        <w:i/>
        <w:iCs/>
        <w:sz w:val="20"/>
        <w:szCs w:val="20"/>
      </w:rPr>
    </w:pPr>
    <w:r>
      <w:rPr>
        <w:rFonts w:ascii="Arial"/>
        <w:i/>
        <w:iCs/>
        <w:sz w:val="20"/>
        <w:szCs w:val="20"/>
      </w:rPr>
      <w:t>Escola Secund</w:t>
    </w:r>
    <w:r>
      <w:rPr>
        <w:rFonts w:hAnsi="Arial"/>
        <w:i/>
        <w:iCs/>
        <w:sz w:val="20"/>
        <w:szCs w:val="20"/>
      </w:rPr>
      <w:t>á</w:t>
    </w:r>
    <w:r w:rsidR="00DF662E">
      <w:rPr>
        <w:rFonts w:ascii="Arial"/>
        <w:i/>
        <w:iCs/>
        <w:sz w:val="20"/>
        <w:szCs w:val="20"/>
      </w:rPr>
      <w:t xml:space="preserve">ria </w:t>
    </w:r>
    <w:r>
      <w:rPr>
        <w:rFonts w:ascii="Arial"/>
        <w:i/>
        <w:iCs/>
        <w:sz w:val="20"/>
        <w:szCs w:val="20"/>
      </w:rPr>
      <w:t>de Barcelinhos</w:t>
    </w:r>
    <w:r>
      <w:rPr>
        <w:rFonts w:ascii="Arial" w:eastAsia="Arial" w:hAnsi="Arial" w:cs="Arial"/>
        <w:i/>
        <w:iCs/>
        <w:sz w:val="20"/>
        <w:szCs w:val="20"/>
      </w:rPr>
      <w:tab/>
    </w:r>
    <w:r>
      <w:rPr>
        <w:rFonts w:ascii="Arial" w:eastAsia="Arial" w:hAnsi="Arial" w:cs="Arial"/>
        <w:i/>
        <w:iCs/>
        <w:sz w:val="20"/>
        <w:szCs w:val="20"/>
      </w:rPr>
      <w:tab/>
    </w:r>
    <w:r>
      <w:rPr>
        <w:rFonts w:ascii="Arial"/>
        <w:i/>
        <w:iCs/>
        <w:sz w:val="20"/>
        <w:szCs w:val="20"/>
      </w:rPr>
      <w:t>Informa</w:t>
    </w:r>
    <w:r>
      <w:rPr>
        <w:rFonts w:hAnsi="Arial"/>
        <w:i/>
        <w:iCs/>
        <w:sz w:val="20"/>
        <w:szCs w:val="20"/>
      </w:rPr>
      <w:t>çã</w:t>
    </w:r>
    <w:r>
      <w:rPr>
        <w:rFonts w:ascii="Arial"/>
        <w:i/>
        <w:iCs/>
        <w:sz w:val="20"/>
        <w:szCs w:val="20"/>
      </w:rPr>
      <w:t xml:space="preserve">o Teste </w:t>
    </w:r>
    <w:r w:rsidR="00EB5EA2">
      <w:rPr>
        <w:rFonts w:ascii="Arial"/>
        <w:i/>
        <w:iCs/>
        <w:sz w:val="20"/>
        <w:szCs w:val="20"/>
      </w:rPr>
      <w:t>Comum</w:t>
    </w:r>
    <w:r>
      <w:rPr>
        <w:rFonts w:ascii="Arial"/>
        <w:i/>
        <w:iCs/>
        <w:sz w:val="20"/>
        <w:szCs w:val="20"/>
      </w:rPr>
      <w:t xml:space="preserve"> </w:t>
    </w:r>
  </w:p>
  <w:p w14:paraId="52657138" w14:textId="77777777" w:rsidR="003A7AC1" w:rsidRDefault="003A7AC1">
    <w:pPr>
      <w:pStyle w:val="Cabealhoerodap"/>
      <w:tabs>
        <w:tab w:val="clear" w:pos="9020"/>
        <w:tab w:val="center" w:pos="4819"/>
        <w:tab w:val="right" w:pos="9638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35BA"/>
    <w:multiLevelType w:val="multilevel"/>
    <w:tmpl w:val="9BA20378"/>
    <w:styleLink w:val="List0"/>
    <w:lvl w:ilvl="0">
      <w:start w:val="1"/>
      <w:numFmt w:val="bullet"/>
      <w:lvlText w:val="-"/>
      <w:lvlJc w:val="left"/>
      <w:pPr>
        <w:tabs>
          <w:tab w:val="num" w:pos="87"/>
        </w:tabs>
      </w:pPr>
      <w:rPr>
        <w:rFonts w:ascii="Arial" w:eastAsia="Arial" w:hAnsi="Arial" w:cs="Arial"/>
        <w:position w:val="2"/>
        <w:sz w:val="24"/>
        <w:szCs w:val="24"/>
        <w:u w:color="000000"/>
        <w:rtl w:val="0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rFonts w:ascii="Arial" w:eastAsia="Arial" w:hAnsi="Arial" w:cs="Arial"/>
        <w:position w:val="4"/>
        <w:sz w:val="24"/>
        <w:szCs w:val="24"/>
        <w:u w:color="000000"/>
        <w:rtl w:val="0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rFonts w:ascii="Arial" w:eastAsia="Arial" w:hAnsi="Arial" w:cs="Arial"/>
        <w:position w:val="4"/>
        <w:sz w:val="24"/>
        <w:szCs w:val="24"/>
        <w:u w:color="000000"/>
        <w:rtl w:val="0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rFonts w:ascii="Arial" w:eastAsia="Arial" w:hAnsi="Arial" w:cs="Arial"/>
        <w:position w:val="4"/>
        <w:sz w:val="24"/>
        <w:szCs w:val="24"/>
        <w:u w:color="000000"/>
        <w:rtl w:val="0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rFonts w:ascii="Arial" w:eastAsia="Arial" w:hAnsi="Arial" w:cs="Arial"/>
        <w:position w:val="4"/>
        <w:sz w:val="24"/>
        <w:szCs w:val="24"/>
        <w:u w:color="000000"/>
        <w:rtl w:val="0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rFonts w:ascii="Arial" w:eastAsia="Arial" w:hAnsi="Arial" w:cs="Arial"/>
        <w:position w:val="4"/>
        <w:sz w:val="24"/>
        <w:szCs w:val="24"/>
        <w:u w:color="000000"/>
        <w:rtl w:val="0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rFonts w:ascii="Arial" w:eastAsia="Arial" w:hAnsi="Arial" w:cs="Arial"/>
        <w:position w:val="4"/>
        <w:sz w:val="24"/>
        <w:szCs w:val="24"/>
        <w:u w:color="000000"/>
        <w:rtl w:val="0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rFonts w:ascii="Arial" w:eastAsia="Arial" w:hAnsi="Arial" w:cs="Arial"/>
        <w:position w:val="4"/>
        <w:sz w:val="24"/>
        <w:szCs w:val="24"/>
        <w:u w:color="000000"/>
        <w:rtl w:val="0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rFonts w:ascii="Arial" w:eastAsia="Arial" w:hAnsi="Arial" w:cs="Arial"/>
        <w:position w:val="4"/>
        <w:sz w:val="24"/>
        <w:szCs w:val="24"/>
        <w:u w:color="000000"/>
        <w:rtl w:val="0"/>
      </w:rPr>
    </w:lvl>
  </w:abstractNum>
  <w:abstractNum w:abstractNumId="1">
    <w:nsid w:val="18E969B3"/>
    <w:multiLevelType w:val="multilevel"/>
    <w:tmpl w:val="AD0AF78C"/>
    <w:styleLink w:val="Alnea"/>
    <w:lvl w:ilvl="0">
      <w:start w:val="1"/>
      <w:numFmt w:val="bullet"/>
      <w:lvlText w:val="•"/>
      <w:lvlJc w:val="left"/>
      <w:rPr>
        <w:position w:val="-2"/>
        <w:lang w:val="pt-PT"/>
      </w:rPr>
    </w:lvl>
    <w:lvl w:ilvl="1">
      <w:start w:val="1"/>
      <w:numFmt w:val="bullet"/>
      <w:lvlText w:val="•"/>
      <w:lvlJc w:val="left"/>
      <w:rPr>
        <w:position w:val="-2"/>
        <w:lang w:val="pt-PT"/>
      </w:rPr>
    </w:lvl>
    <w:lvl w:ilvl="2">
      <w:start w:val="1"/>
      <w:numFmt w:val="bullet"/>
      <w:lvlText w:val="•"/>
      <w:lvlJc w:val="left"/>
      <w:rPr>
        <w:position w:val="-2"/>
        <w:lang w:val="pt-PT"/>
      </w:rPr>
    </w:lvl>
    <w:lvl w:ilvl="3">
      <w:start w:val="1"/>
      <w:numFmt w:val="bullet"/>
      <w:lvlText w:val="•"/>
      <w:lvlJc w:val="left"/>
      <w:rPr>
        <w:position w:val="-2"/>
        <w:lang w:val="pt-PT"/>
      </w:rPr>
    </w:lvl>
    <w:lvl w:ilvl="4">
      <w:start w:val="1"/>
      <w:numFmt w:val="bullet"/>
      <w:lvlText w:val="•"/>
      <w:lvlJc w:val="left"/>
      <w:rPr>
        <w:position w:val="-2"/>
        <w:lang w:val="pt-PT"/>
      </w:rPr>
    </w:lvl>
    <w:lvl w:ilvl="5">
      <w:start w:val="1"/>
      <w:numFmt w:val="bullet"/>
      <w:lvlText w:val="•"/>
      <w:lvlJc w:val="left"/>
      <w:rPr>
        <w:position w:val="-2"/>
        <w:lang w:val="pt-PT"/>
      </w:rPr>
    </w:lvl>
    <w:lvl w:ilvl="6">
      <w:start w:val="1"/>
      <w:numFmt w:val="bullet"/>
      <w:lvlText w:val="•"/>
      <w:lvlJc w:val="left"/>
      <w:rPr>
        <w:position w:val="-2"/>
        <w:lang w:val="pt-PT"/>
      </w:rPr>
    </w:lvl>
    <w:lvl w:ilvl="7">
      <w:start w:val="1"/>
      <w:numFmt w:val="bullet"/>
      <w:lvlText w:val="•"/>
      <w:lvlJc w:val="left"/>
      <w:rPr>
        <w:position w:val="-2"/>
        <w:lang w:val="pt-PT"/>
      </w:rPr>
    </w:lvl>
    <w:lvl w:ilvl="8">
      <w:start w:val="1"/>
      <w:numFmt w:val="bullet"/>
      <w:lvlText w:val="•"/>
      <w:lvlJc w:val="left"/>
      <w:rPr>
        <w:position w:val="-2"/>
        <w:lang w:val="pt-PT"/>
      </w:rPr>
    </w:lvl>
  </w:abstractNum>
  <w:abstractNum w:abstractNumId="2">
    <w:nsid w:val="34C11E10"/>
    <w:multiLevelType w:val="multilevel"/>
    <w:tmpl w:val="FF04BF42"/>
    <w:lvl w:ilvl="0">
      <w:start w:val="1"/>
      <w:numFmt w:val="bullet"/>
      <w:lvlText w:val="•"/>
      <w:lvlJc w:val="left"/>
      <w:rPr>
        <w:position w:val="-2"/>
        <w:lang w:val="pt-PT"/>
      </w:rPr>
    </w:lvl>
    <w:lvl w:ilvl="1">
      <w:start w:val="1"/>
      <w:numFmt w:val="bullet"/>
      <w:lvlText w:val="•"/>
      <w:lvlJc w:val="left"/>
      <w:rPr>
        <w:position w:val="-2"/>
        <w:lang w:val="pt-PT"/>
      </w:rPr>
    </w:lvl>
    <w:lvl w:ilvl="2">
      <w:start w:val="1"/>
      <w:numFmt w:val="bullet"/>
      <w:lvlText w:val="•"/>
      <w:lvlJc w:val="left"/>
      <w:rPr>
        <w:position w:val="-2"/>
        <w:lang w:val="pt-PT"/>
      </w:rPr>
    </w:lvl>
    <w:lvl w:ilvl="3">
      <w:start w:val="1"/>
      <w:numFmt w:val="bullet"/>
      <w:lvlText w:val="•"/>
      <w:lvlJc w:val="left"/>
      <w:rPr>
        <w:position w:val="-2"/>
        <w:lang w:val="pt-PT"/>
      </w:rPr>
    </w:lvl>
    <w:lvl w:ilvl="4">
      <w:start w:val="1"/>
      <w:numFmt w:val="bullet"/>
      <w:lvlText w:val="•"/>
      <w:lvlJc w:val="left"/>
      <w:rPr>
        <w:position w:val="-2"/>
        <w:lang w:val="pt-PT"/>
      </w:rPr>
    </w:lvl>
    <w:lvl w:ilvl="5">
      <w:start w:val="1"/>
      <w:numFmt w:val="bullet"/>
      <w:lvlText w:val="•"/>
      <w:lvlJc w:val="left"/>
      <w:rPr>
        <w:position w:val="-2"/>
        <w:lang w:val="pt-PT"/>
      </w:rPr>
    </w:lvl>
    <w:lvl w:ilvl="6">
      <w:start w:val="1"/>
      <w:numFmt w:val="bullet"/>
      <w:lvlText w:val="•"/>
      <w:lvlJc w:val="left"/>
      <w:rPr>
        <w:position w:val="-2"/>
        <w:lang w:val="pt-PT"/>
      </w:rPr>
    </w:lvl>
    <w:lvl w:ilvl="7">
      <w:start w:val="1"/>
      <w:numFmt w:val="bullet"/>
      <w:lvlText w:val="•"/>
      <w:lvlJc w:val="left"/>
      <w:rPr>
        <w:position w:val="-2"/>
        <w:lang w:val="pt-PT"/>
      </w:rPr>
    </w:lvl>
    <w:lvl w:ilvl="8">
      <w:start w:val="1"/>
      <w:numFmt w:val="bullet"/>
      <w:lvlText w:val="•"/>
      <w:lvlJc w:val="left"/>
      <w:rPr>
        <w:position w:val="-2"/>
        <w:lang w:val="pt-PT"/>
      </w:rPr>
    </w:lvl>
  </w:abstractNum>
  <w:abstractNum w:abstractNumId="3">
    <w:nsid w:val="539B33A8"/>
    <w:multiLevelType w:val="multilevel"/>
    <w:tmpl w:val="EE26C74C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4">
    <w:nsid w:val="5D234496"/>
    <w:multiLevelType w:val="multilevel"/>
    <w:tmpl w:val="CA4C44D8"/>
    <w:lvl w:ilvl="0">
      <w:start w:val="1"/>
      <w:numFmt w:val="bullet"/>
      <w:lvlText w:val="-"/>
      <w:lvlJc w:val="left"/>
      <w:pPr>
        <w:tabs>
          <w:tab w:val="num" w:pos="87"/>
        </w:tabs>
      </w:pPr>
      <w:rPr>
        <w:rFonts w:ascii="Arial" w:eastAsia="Arial" w:hAnsi="Arial" w:cs="Arial"/>
        <w:position w:val="2"/>
        <w:sz w:val="24"/>
        <w:szCs w:val="24"/>
        <w:u w:color="000000"/>
        <w:rtl w:val="0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rFonts w:ascii="Arial" w:eastAsia="Arial" w:hAnsi="Arial" w:cs="Arial"/>
        <w:position w:val="4"/>
        <w:sz w:val="24"/>
        <w:szCs w:val="24"/>
        <w:u w:color="000000"/>
        <w:rtl w:val="0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rFonts w:ascii="Arial" w:eastAsia="Arial" w:hAnsi="Arial" w:cs="Arial"/>
        <w:position w:val="4"/>
        <w:sz w:val="24"/>
        <w:szCs w:val="24"/>
        <w:u w:color="000000"/>
        <w:rtl w:val="0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rFonts w:ascii="Arial" w:eastAsia="Arial" w:hAnsi="Arial" w:cs="Arial"/>
        <w:position w:val="4"/>
        <w:sz w:val="24"/>
        <w:szCs w:val="24"/>
        <w:u w:color="000000"/>
        <w:rtl w:val="0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rFonts w:ascii="Arial" w:eastAsia="Arial" w:hAnsi="Arial" w:cs="Arial"/>
        <w:position w:val="4"/>
        <w:sz w:val="24"/>
        <w:szCs w:val="24"/>
        <w:u w:color="000000"/>
        <w:rtl w:val="0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rFonts w:ascii="Arial" w:eastAsia="Arial" w:hAnsi="Arial" w:cs="Arial"/>
        <w:position w:val="4"/>
        <w:sz w:val="24"/>
        <w:szCs w:val="24"/>
        <w:u w:color="000000"/>
        <w:rtl w:val="0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rFonts w:ascii="Arial" w:eastAsia="Arial" w:hAnsi="Arial" w:cs="Arial"/>
        <w:position w:val="4"/>
        <w:sz w:val="24"/>
        <w:szCs w:val="24"/>
        <w:u w:color="000000"/>
        <w:rtl w:val="0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rFonts w:ascii="Arial" w:eastAsia="Arial" w:hAnsi="Arial" w:cs="Arial"/>
        <w:position w:val="4"/>
        <w:sz w:val="24"/>
        <w:szCs w:val="24"/>
        <w:u w:color="000000"/>
        <w:rtl w:val="0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rFonts w:ascii="Arial" w:eastAsia="Arial" w:hAnsi="Arial" w:cs="Arial"/>
        <w:position w:val="4"/>
        <w:sz w:val="24"/>
        <w:szCs w:val="24"/>
        <w:u w:color="000000"/>
        <w:rtl w:val="0"/>
      </w:rPr>
    </w:lvl>
  </w:abstractNum>
  <w:abstractNum w:abstractNumId="5">
    <w:nsid w:val="76753278"/>
    <w:multiLevelType w:val="multilevel"/>
    <w:tmpl w:val="E42E6996"/>
    <w:lvl w:ilvl="0">
      <w:start w:val="1"/>
      <w:numFmt w:val="bullet"/>
      <w:lvlText w:val="•"/>
      <w:lvlJc w:val="left"/>
      <w:rPr>
        <w:position w:val="-2"/>
        <w:lang w:val="pt-PT"/>
      </w:rPr>
    </w:lvl>
    <w:lvl w:ilvl="1">
      <w:start w:val="1"/>
      <w:numFmt w:val="bullet"/>
      <w:lvlText w:val="•"/>
      <w:lvlJc w:val="left"/>
      <w:rPr>
        <w:position w:val="-2"/>
        <w:lang w:val="pt-PT"/>
      </w:rPr>
    </w:lvl>
    <w:lvl w:ilvl="2">
      <w:start w:val="1"/>
      <w:numFmt w:val="bullet"/>
      <w:lvlText w:val="•"/>
      <w:lvlJc w:val="left"/>
      <w:rPr>
        <w:position w:val="-2"/>
        <w:lang w:val="pt-PT"/>
      </w:rPr>
    </w:lvl>
    <w:lvl w:ilvl="3">
      <w:start w:val="1"/>
      <w:numFmt w:val="bullet"/>
      <w:lvlText w:val="•"/>
      <w:lvlJc w:val="left"/>
      <w:rPr>
        <w:position w:val="-2"/>
        <w:lang w:val="pt-PT"/>
      </w:rPr>
    </w:lvl>
    <w:lvl w:ilvl="4">
      <w:start w:val="1"/>
      <w:numFmt w:val="bullet"/>
      <w:lvlText w:val="•"/>
      <w:lvlJc w:val="left"/>
      <w:rPr>
        <w:position w:val="-2"/>
        <w:lang w:val="pt-PT"/>
      </w:rPr>
    </w:lvl>
    <w:lvl w:ilvl="5">
      <w:start w:val="1"/>
      <w:numFmt w:val="bullet"/>
      <w:lvlText w:val="•"/>
      <w:lvlJc w:val="left"/>
      <w:rPr>
        <w:position w:val="-2"/>
        <w:lang w:val="pt-PT"/>
      </w:rPr>
    </w:lvl>
    <w:lvl w:ilvl="6">
      <w:start w:val="1"/>
      <w:numFmt w:val="bullet"/>
      <w:lvlText w:val="•"/>
      <w:lvlJc w:val="left"/>
      <w:rPr>
        <w:position w:val="-2"/>
        <w:lang w:val="pt-PT"/>
      </w:rPr>
    </w:lvl>
    <w:lvl w:ilvl="7">
      <w:start w:val="1"/>
      <w:numFmt w:val="bullet"/>
      <w:lvlText w:val="•"/>
      <w:lvlJc w:val="left"/>
      <w:rPr>
        <w:position w:val="-2"/>
        <w:lang w:val="pt-PT"/>
      </w:rPr>
    </w:lvl>
    <w:lvl w:ilvl="8">
      <w:start w:val="1"/>
      <w:numFmt w:val="bullet"/>
      <w:lvlText w:val="•"/>
      <w:lvlJc w:val="left"/>
      <w:rPr>
        <w:position w:val="-2"/>
        <w:lang w:val="pt-P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A0F4F"/>
    <w:rsid w:val="003803AD"/>
    <w:rsid w:val="003A7AC1"/>
    <w:rsid w:val="00D81174"/>
    <w:rsid w:val="00DA0F4F"/>
    <w:rsid w:val="00DF662E"/>
    <w:rsid w:val="00EB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A723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P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o">
    <w:name w:val="Corpo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Estilodatabela2">
    <w:name w:val="Estilo da tabela 2"/>
    <w:rPr>
      <w:rFonts w:ascii="Helvetica" w:eastAsia="Helvetica" w:hAnsi="Helvetica" w:cs="Helvetica"/>
      <w:color w:val="000000"/>
    </w:rPr>
  </w:style>
  <w:style w:type="paragraph" w:customStyle="1" w:styleId="Predefinidas">
    <w:name w:val="Predefinidas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List0">
    <w:name w:val="List 0"/>
    <w:basedOn w:val="Trao"/>
    <w:pPr>
      <w:numPr>
        <w:numId w:val="3"/>
      </w:numPr>
    </w:pPr>
  </w:style>
  <w:style w:type="numbering" w:customStyle="1" w:styleId="Trao">
    <w:name w:val="Traço"/>
  </w:style>
  <w:style w:type="numbering" w:customStyle="1" w:styleId="Alnea">
    <w:name w:val="Alínea"/>
    <w:pPr>
      <w:numPr>
        <w:numId w:val="6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7A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AC1"/>
    <w:rPr>
      <w:rFonts w:ascii="Lucida Grande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A7A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AC1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A7A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AC1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P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o">
    <w:name w:val="Corpo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Estilodatabela2">
    <w:name w:val="Estilo da tabela 2"/>
    <w:rPr>
      <w:rFonts w:ascii="Helvetica" w:eastAsia="Helvetica" w:hAnsi="Helvetica" w:cs="Helvetica"/>
      <w:color w:val="000000"/>
    </w:rPr>
  </w:style>
  <w:style w:type="paragraph" w:customStyle="1" w:styleId="Predefinidas">
    <w:name w:val="Predefinidas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List0">
    <w:name w:val="List 0"/>
    <w:basedOn w:val="Trao"/>
    <w:pPr>
      <w:numPr>
        <w:numId w:val="3"/>
      </w:numPr>
    </w:pPr>
  </w:style>
  <w:style w:type="numbering" w:customStyle="1" w:styleId="Trao">
    <w:name w:val="Traço"/>
  </w:style>
  <w:style w:type="numbering" w:customStyle="1" w:styleId="Alnea">
    <w:name w:val="Alínea"/>
    <w:pPr>
      <w:numPr>
        <w:numId w:val="6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7A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AC1"/>
    <w:rPr>
      <w:rFonts w:ascii="Lucida Grande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A7A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AC1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A7A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AC1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204</Words>
  <Characters>1169</Characters>
  <Application>Microsoft Macintosh Word</Application>
  <DocSecurity>0</DocSecurity>
  <Lines>9</Lines>
  <Paragraphs>2</Paragraphs>
  <ScaleCrop>false</ScaleCrop>
  <Company>Jose Ramires Cruz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José Ramires Cruz</cp:lastModifiedBy>
  <cp:revision>5</cp:revision>
  <dcterms:created xsi:type="dcterms:W3CDTF">2014-02-21T15:08:00Z</dcterms:created>
  <dcterms:modified xsi:type="dcterms:W3CDTF">2016-11-07T16:49:00Z</dcterms:modified>
</cp:coreProperties>
</file>